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A67C" w14:textId="77777777" w:rsidR="006D5B85" w:rsidRDefault="006D5B85">
      <w:pPr>
        <w:rPr>
          <w:b/>
          <w:bCs/>
          <w:sz w:val="32"/>
          <w:szCs w:val="32"/>
        </w:rPr>
      </w:pPr>
      <w:r w:rsidRPr="006D5B85">
        <w:rPr>
          <w:b/>
          <w:bCs/>
          <w:sz w:val="32"/>
          <w:szCs w:val="32"/>
        </w:rPr>
        <w:t>NEW CITATION RULES UNDER ISO 690 2021</w:t>
      </w:r>
    </w:p>
    <w:p w14:paraId="1F42C5FE" w14:textId="77777777" w:rsidR="006D5B85" w:rsidRDefault="006D5B85">
      <w:pPr>
        <w:rPr>
          <w:b/>
          <w:bCs/>
          <w:sz w:val="24"/>
          <w:szCs w:val="24"/>
        </w:rPr>
      </w:pPr>
      <w:r w:rsidRPr="006D5B85">
        <w:rPr>
          <w:b/>
          <w:bCs/>
          <w:sz w:val="24"/>
          <w:szCs w:val="24"/>
        </w:rPr>
        <w:t>CITATION SYSTEMS</w:t>
      </w:r>
    </w:p>
    <w:p w14:paraId="30D6CFD3" w14:textId="77777777" w:rsidR="006D5B85" w:rsidRDefault="006D5B85" w:rsidP="006D5B85">
      <w:proofErr w:type="spellStart"/>
      <w:r>
        <w:t>The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introduces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new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(</w:t>
      </w:r>
      <w:proofErr w:type="spellStart"/>
      <w:r>
        <w:t>marked</w:t>
      </w:r>
      <w:proofErr w:type="spellEnd"/>
      <w:r>
        <w:t xml:space="preserve"> in </w:t>
      </w:r>
      <w:proofErr w:type="spellStart"/>
      <w:r>
        <w:t>bold</w:t>
      </w:r>
      <w:proofErr w:type="spellEnd"/>
      <w:r>
        <w:t xml:space="preserve">): </w:t>
      </w:r>
    </w:p>
    <w:p w14:paraId="3BEF8D5F" w14:textId="013D8DDD" w:rsidR="006D5B85" w:rsidRDefault="006D5B85" w:rsidP="006D5B85">
      <w:r>
        <w:t xml:space="preserve">1. </w:t>
      </w:r>
      <w:proofErr w:type="spellStart"/>
      <w:r>
        <w:t>T</w:t>
      </w:r>
      <w:r>
        <w:t>he</w:t>
      </w:r>
      <w:proofErr w:type="spellEnd"/>
      <w:r>
        <w:t xml:space="preserve"> </w:t>
      </w:r>
      <w:proofErr w:type="spellStart"/>
      <w:r>
        <w:t>Harvard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</w:t>
      </w:r>
      <w:proofErr w:type="spellStart"/>
      <w:r>
        <w:t>Name</w:t>
      </w:r>
      <w:proofErr w:type="spellEnd"/>
      <w:r>
        <w:t xml:space="preserve">/Title and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) </w:t>
      </w:r>
    </w:p>
    <w:p w14:paraId="700F466F" w14:textId="77777777" w:rsidR="006D5B85" w:rsidRDefault="006D5B85" w:rsidP="006D5B85">
      <w:r>
        <w:t xml:space="preserve">2. </w:t>
      </w:r>
      <w:proofErr w:type="spellStart"/>
      <w:r>
        <w:t>Numeric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</w:t>
      </w:r>
      <w:proofErr w:type="spellStart"/>
      <w:r>
        <w:t>Name</w:t>
      </w:r>
      <w:proofErr w:type="spellEnd"/>
      <w:r>
        <w:t>/</w:t>
      </w:r>
      <w:proofErr w:type="spellStart"/>
      <w:r>
        <w:t>Name</w:t>
      </w:r>
      <w:proofErr w:type="spellEnd"/>
      <w:r>
        <w:t>/</w:t>
      </w:r>
      <w:proofErr w:type="spellStart"/>
      <w:r>
        <w:t>Date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) </w:t>
      </w:r>
    </w:p>
    <w:p w14:paraId="150DF0C3" w14:textId="77777777" w:rsidR="006D5B85" w:rsidRDefault="006D5B85" w:rsidP="006D5B85">
      <w:r>
        <w:t xml:space="preserve">3. </w:t>
      </w:r>
      <w:proofErr w:type="spellStart"/>
      <w:r>
        <w:t>Name</w:t>
      </w:r>
      <w:proofErr w:type="spellEnd"/>
      <w:r>
        <w:t xml:space="preserve"> tag </w:t>
      </w:r>
      <w:proofErr w:type="spellStart"/>
      <w:r>
        <w:t>system</w:t>
      </w:r>
      <w:proofErr w:type="spellEnd"/>
      <w:r>
        <w:t xml:space="preserve"> </w:t>
      </w:r>
    </w:p>
    <w:p w14:paraId="52DA13A0" w14:textId="77777777" w:rsidR="006D5B85" w:rsidRDefault="006D5B85" w:rsidP="006D5B85">
      <w:r>
        <w:t xml:space="preserve">4. </w:t>
      </w:r>
      <w:proofErr w:type="spellStart"/>
      <w:r>
        <w:t>Continuous</w:t>
      </w:r>
      <w:proofErr w:type="spellEnd"/>
      <w:r>
        <w:t xml:space="preserve"> notes </w:t>
      </w:r>
      <w:proofErr w:type="spellStart"/>
      <w:r>
        <w:t>system</w:t>
      </w:r>
      <w:proofErr w:type="spellEnd"/>
      <w:r>
        <w:t xml:space="preserve"> </w:t>
      </w:r>
    </w:p>
    <w:p w14:paraId="7EBDB9A8" w14:textId="77777777" w:rsidR="006D5B85" w:rsidRDefault="006D5B85" w:rsidP="006D5B85">
      <w:r>
        <w:t xml:space="preserve">5. </w:t>
      </w:r>
      <w:proofErr w:type="spellStart"/>
      <w:r>
        <w:t>Linked</w:t>
      </w:r>
      <w:proofErr w:type="spellEnd"/>
      <w:r>
        <w:t xml:space="preserve"> (</w:t>
      </w:r>
      <w:proofErr w:type="spellStart"/>
      <w:r>
        <w:t>implied</w:t>
      </w:r>
      <w:proofErr w:type="spellEnd"/>
      <w:r>
        <w:t xml:space="preserve">) </w:t>
      </w:r>
      <w:proofErr w:type="spellStart"/>
      <w:r>
        <w:t>system</w:t>
      </w:r>
      <w:proofErr w:type="spellEnd"/>
    </w:p>
    <w:p w14:paraId="3FCB56EC" w14:textId="77777777" w:rsidR="006D5B85" w:rsidRDefault="006D5B85" w:rsidP="006D5B85"/>
    <w:p w14:paraId="0FA2208F" w14:textId="56BC9986" w:rsidR="00420F4C" w:rsidRPr="005D02D9" w:rsidRDefault="00A8185C" w:rsidP="006D5B85">
      <w:pPr>
        <w:rPr>
          <w:b/>
          <w:bCs/>
          <w:sz w:val="24"/>
          <w:szCs w:val="24"/>
        </w:rPr>
      </w:pPr>
      <w:r w:rsidRPr="00A8185C">
        <w:rPr>
          <w:b/>
          <w:bCs/>
          <w:sz w:val="24"/>
          <w:szCs w:val="24"/>
        </w:rPr>
        <w:t>HARVARD SYSTEM (NAME AND DATE SYSTEM)</w:t>
      </w:r>
    </w:p>
    <w:p w14:paraId="07820E83" w14:textId="77777777" w:rsidR="00A8185C" w:rsidRDefault="00A8185C" w:rsidP="00A8185C">
      <w:proofErr w:type="spellStart"/>
      <w:r>
        <w:t>Changes</w:t>
      </w:r>
      <w:proofErr w:type="spellEnd"/>
      <w:r>
        <w:t>:</w:t>
      </w:r>
    </w:p>
    <w:p w14:paraId="202711CD" w14:textId="77777777" w:rsidR="00A8185C" w:rsidRDefault="00A8185C" w:rsidP="00A8185C">
      <w:r>
        <w:t xml:space="preserve">In </w:t>
      </w:r>
      <w:proofErr w:type="spellStart"/>
      <w:r>
        <w:t>bibliographical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(</w:t>
      </w:r>
      <w:proofErr w:type="spellStart"/>
      <w:r>
        <w:t>creator</w:t>
      </w:r>
      <w:proofErr w:type="spellEnd"/>
      <w:r>
        <w:t xml:space="preserve"> or title) </w:t>
      </w:r>
      <w:proofErr w:type="spellStart"/>
      <w:r>
        <w:t>is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round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 xml:space="preserve">: </w:t>
      </w:r>
    </w:p>
    <w:p w14:paraId="125C9A2A" w14:textId="1D4CA372" w:rsidR="00420F4C" w:rsidRDefault="00420F4C" w:rsidP="00A8185C">
      <w:r>
        <w:t>BURCHARD, J. E</w:t>
      </w:r>
      <w:r w:rsidRPr="00504A96">
        <w:t xml:space="preserve">., </w:t>
      </w:r>
      <w:r w:rsidRPr="00504A96">
        <w:rPr>
          <w:highlight w:val="yellow"/>
        </w:rPr>
        <w:t>(1965).</w:t>
      </w:r>
      <w:r w:rsidRPr="00504A96">
        <w:t xml:space="preserve"> </w:t>
      </w:r>
      <w:proofErr w:type="spellStart"/>
      <w:r w:rsidRPr="00504A96">
        <w:t>How</w:t>
      </w:r>
      <w:proofErr w:type="spellEnd"/>
      <w:r>
        <w:t xml:space="preserve"> </w:t>
      </w:r>
      <w:proofErr w:type="spellStart"/>
      <w:r>
        <w:t>humanists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a </w:t>
      </w:r>
      <w:proofErr w:type="spellStart"/>
      <w:r>
        <w:t>library</w:t>
      </w:r>
      <w:proofErr w:type="spellEnd"/>
      <w:r>
        <w:t>. In: C. E. OVERHAGE a J. R. HARMAN (</w:t>
      </w:r>
      <w:proofErr w:type="spellStart"/>
      <w:r>
        <w:t>ed</w:t>
      </w:r>
      <w:proofErr w:type="spellEnd"/>
      <w:r>
        <w:t xml:space="preserve">.). </w:t>
      </w:r>
      <w:proofErr w:type="spellStart"/>
      <w:r w:rsidRPr="00504A96">
        <w:rPr>
          <w:i/>
          <w:iCs/>
        </w:rPr>
        <w:t>Intrex</w:t>
      </w:r>
      <w:proofErr w:type="spellEnd"/>
      <w:r>
        <w:t>, s. 41 – 87.</w:t>
      </w:r>
    </w:p>
    <w:p w14:paraId="1ECD105A" w14:textId="7878CC45" w:rsidR="00420F4C" w:rsidRDefault="00420F4C">
      <w:r>
        <w:t>INTERNATIONAL ORGANIZATION FOR STANDARDIZATION (ISO</w:t>
      </w:r>
      <w:r w:rsidRPr="00504A96">
        <w:t>), (2019).</w:t>
      </w:r>
      <w:r>
        <w:t xml:space="preserve"> ISO 8601-1:2019, </w:t>
      </w:r>
      <w:proofErr w:type="spellStart"/>
      <w:r w:rsidRPr="00504A96">
        <w:rPr>
          <w:i/>
          <w:iCs/>
        </w:rPr>
        <w:t>Date</w:t>
      </w:r>
      <w:proofErr w:type="spellEnd"/>
      <w:r w:rsidRPr="00504A96">
        <w:rPr>
          <w:i/>
          <w:iCs/>
        </w:rPr>
        <w:t xml:space="preserve"> and </w:t>
      </w:r>
      <w:proofErr w:type="spellStart"/>
      <w:r w:rsidRPr="00504A96">
        <w:rPr>
          <w:i/>
          <w:iCs/>
        </w:rPr>
        <w:t>time</w:t>
      </w:r>
      <w:proofErr w:type="spellEnd"/>
      <w:r w:rsidRPr="00504A96">
        <w:rPr>
          <w:i/>
          <w:iCs/>
        </w:rPr>
        <w:t xml:space="preserve"> – </w:t>
      </w:r>
      <w:proofErr w:type="spellStart"/>
      <w:r w:rsidRPr="00504A96">
        <w:rPr>
          <w:i/>
          <w:iCs/>
        </w:rPr>
        <w:t>representations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for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informazion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interchange</w:t>
      </w:r>
      <w:proofErr w:type="spellEnd"/>
      <w:r w:rsidRPr="00504A96">
        <w:rPr>
          <w:i/>
          <w:iCs/>
        </w:rPr>
        <w:t xml:space="preserve"> – Part 1: </w:t>
      </w:r>
      <w:proofErr w:type="spellStart"/>
      <w:r w:rsidRPr="00504A96">
        <w:rPr>
          <w:i/>
          <w:iCs/>
        </w:rPr>
        <w:t>Basic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rules</w:t>
      </w:r>
      <w:proofErr w:type="spellEnd"/>
      <w:r w:rsidRPr="00504A96">
        <w:rPr>
          <w:i/>
          <w:iCs/>
        </w:rPr>
        <w:t>.</w:t>
      </w:r>
      <w:r>
        <w:t xml:space="preserve"> </w:t>
      </w:r>
    </w:p>
    <w:p w14:paraId="292DFE32" w14:textId="4D415C6A" w:rsidR="00420F4C" w:rsidRDefault="00420F4C">
      <w:r>
        <w:t>STIEG, M. F</w:t>
      </w:r>
      <w:r w:rsidRPr="00504A96">
        <w:t xml:space="preserve">., (1981). </w:t>
      </w:r>
      <w:proofErr w:type="spellStart"/>
      <w:r w:rsidRPr="00504A96"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</w:t>
      </w:r>
      <w:proofErr w:type="spellStart"/>
      <w:r>
        <w:t>historians</w:t>
      </w:r>
      <w:proofErr w:type="spellEnd"/>
      <w:r>
        <w:t xml:space="preserve">. </w:t>
      </w:r>
      <w:proofErr w:type="spellStart"/>
      <w:r w:rsidRPr="00504A96">
        <w:rPr>
          <w:i/>
          <w:iCs/>
        </w:rPr>
        <w:t>College</w:t>
      </w:r>
      <w:proofErr w:type="spellEnd"/>
      <w:r w:rsidRPr="00504A96">
        <w:rPr>
          <w:i/>
          <w:iCs/>
        </w:rPr>
        <w:t xml:space="preserve"> and </w:t>
      </w:r>
      <w:proofErr w:type="spellStart"/>
      <w:r w:rsidRPr="00504A96">
        <w:rPr>
          <w:i/>
          <w:iCs/>
        </w:rPr>
        <w:t>Research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Libraries</w:t>
      </w:r>
      <w:proofErr w:type="spellEnd"/>
      <w:r>
        <w:t xml:space="preserve">, </w:t>
      </w:r>
      <w:proofErr w:type="spellStart"/>
      <w:r>
        <w:t>vol</w:t>
      </w:r>
      <w:proofErr w:type="spellEnd"/>
      <w:r>
        <w:t xml:space="preserve">. 42, no. 6, s. 549 – 560. </w:t>
      </w:r>
    </w:p>
    <w:p w14:paraId="095EAA6E" w14:textId="77777777" w:rsidR="00A8185C" w:rsidRDefault="00A8185C">
      <w:pPr>
        <w:rPr>
          <w:b/>
          <w:bCs/>
        </w:rPr>
      </w:pPr>
      <w:proofErr w:type="spellStart"/>
      <w:r w:rsidRPr="00A8185C">
        <w:rPr>
          <w:b/>
          <w:bCs/>
        </w:rPr>
        <w:t>The</w:t>
      </w:r>
      <w:proofErr w:type="spellEnd"/>
      <w:r w:rsidRPr="00A8185C">
        <w:rPr>
          <w:b/>
          <w:bCs/>
        </w:rPr>
        <w:t xml:space="preserve"> in-text </w:t>
      </w:r>
      <w:proofErr w:type="spellStart"/>
      <w:r w:rsidRPr="00A8185C">
        <w:rPr>
          <w:b/>
          <w:bCs/>
        </w:rPr>
        <w:t>citation</w:t>
      </w:r>
      <w:proofErr w:type="spellEnd"/>
      <w:r w:rsidRPr="00A8185C">
        <w:rPr>
          <w:b/>
          <w:bCs/>
        </w:rPr>
        <w:t xml:space="preserve"> </w:t>
      </w:r>
      <w:proofErr w:type="spellStart"/>
      <w:r w:rsidRPr="00A8185C">
        <w:rPr>
          <w:b/>
          <w:bCs/>
        </w:rPr>
        <w:t>will</w:t>
      </w:r>
      <w:proofErr w:type="spellEnd"/>
      <w:r w:rsidRPr="00A8185C">
        <w:rPr>
          <w:b/>
          <w:bCs/>
        </w:rPr>
        <w:t xml:space="preserve"> </w:t>
      </w:r>
      <w:proofErr w:type="spellStart"/>
      <w:r w:rsidRPr="00A8185C">
        <w:rPr>
          <w:b/>
          <w:bCs/>
        </w:rPr>
        <w:t>take</w:t>
      </w:r>
      <w:proofErr w:type="spellEnd"/>
      <w:r w:rsidRPr="00A8185C">
        <w:rPr>
          <w:b/>
          <w:bCs/>
        </w:rPr>
        <w:t xml:space="preserve"> </w:t>
      </w:r>
      <w:proofErr w:type="spellStart"/>
      <w:r w:rsidRPr="00A8185C">
        <w:rPr>
          <w:b/>
          <w:bCs/>
        </w:rPr>
        <w:t>the</w:t>
      </w:r>
      <w:proofErr w:type="spellEnd"/>
      <w:r w:rsidRPr="00A8185C">
        <w:rPr>
          <w:b/>
          <w:bCs/>
        </w:rPr>
        <w:t xml:space="preserve"> </w:t>
      </w:r>
      <w:proofErr w:type="spellStart"/>
      <w:r w:rsidRPr="00A8185C">
        <w:rPr>
          <w:b/>
          <w:bCs/>
        </w:rPr>
        <w:t>form</w:t>
      </w:r>
      <w:proofErr w:type="spellEnd"/>
      <w:r w:rsidRPr="00A8185C">
        <w:rPr>
          <w:b/>
          <w:bCs/>
        </w:rPr>
        <w:t xml:space="preserve">: </w:t>
      </w:r>
    </w:p>
    <w:p w14:paraId="22F03A31" w14:textId="77777777" w:rsidR="00A8185C" w:rsidRDefault="00A8185C" w:rsidP="00A8185C">
      <w:r>
        <w:t>Text, text, text, text... (</w:t>
      </w:r>
      <w:proofErr w:type="spellStart"/>
      <w:r>
        <w:t>Burchard</w:t>
      </w:r>
      <w:proofErr w:type="spellEnd"/>
      <w:r>
        <w:t xml:space="preserve"> 1965) -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paraphrase</w:t>
      </w:r>
      <w:proofErr w:type="spellEnd"/>
      <w:r>
        <w:t xml:space="preserve"> </w:t>
      </w:r>
    </w:p>
    <w:p w14:paraId="57B3D53F" w14:textId="4D298ACF" w:rsidR="00A8185C" w:rsidRDefault="00A8185C" w:rsidP="00A8185C">
      <w:r>
        <w:t>"Text, text, text... " (</w:t>
      </w:r>
      <w:proofErr w:type="spellStart"/>
      <w:r>
        <w:t>Burchard</w:t>
      </w:r>
      <w:proofErr w:type="spellEnd"/>
      <w:r>
        <w:t xml:space="preserve"> 1965, p. 5) -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a</w:t>
      </w:r>
      <w:r>
        <w:t> </w:t>
      </w:r>
      <w:proofErr w:type="spellStart"/>
      <w:r>
        <w:t>quotation</w:t>
      </w:r>
      <w:proofErr w:type="spellEnd"/>
    </w:p>
    <w:p w14:paraId="36550EC0" w14:textId="77777777" w:rsidR="00A8185C" w:rsidRDefault="00A8185C" w:rsidP="00A8185C"/>
    <w:p w14:paraId="55DE2A76" w14:textId="77777777" w:rsidR="00A8185C" w:rsidRPr="00A8185C" w:rsidRDefault="00A8185C" w:rsidP="00A8185C">
      <w:pPr>
        <w:rPr>
          <w:b/>
          <w:bCs/>
          <w:sz w:val="24"/>
          <w:szCs w:val="24"/>
        </w:rPr>
      </w:pPr>
      <w:r w:rsidRPr="00A8185C">
        <w:rPr>
          <w:b/>
          <w:bCs/>
          <w:sz w:val="24"/>
          <w:szCs w:val="24"/>
        </w:rPr>
        <w:t>GENERAL RULES</w:t>
      </w:r>
    </w:p>
    <w:p w14:paraId="2ED80B70" w14:textId="77777777" w:rsidR="00A8185C" w:rsidRDefault="00A8185C" w:rsidP="00A8185C">
      <w:pPr>
        <w:rPr>
          <w:b/>
          <w:bCs/>
          <w:sz w:val="24"/>
          <w:szCs w:val="24"/>
        </w:rPr>
      </w:pPr>
      <w:r w:rsidRPr="00A8185C">
        <w:rPr>
          <w:b/>
          <w:bCs/>
          <w:sz w:val="24"/>
          <w:szCs w:val="24"/>
        </w:rPr>
        <w:t xml:space="preserve">LANGUAGE </w:t>
      </w:r>
    </w:p>
    <w:p w14:paraId="21611C05" w14:textId="77777777" w:rsidR="00A8185C" w:rsidRDefault="00A8185C">
      <w:r w:rsidRPr="00A8185C">
        <w:t xml:space="preserve">Most of </w:t>
      </w:r>
      <w:proofErr w:type="spellStart"/>
      <w:r w:rsidRPr="00A8185C">
        <w:t>the</w:t>
      </w:r>
      <w:proofErr w:type="spellEnd"/>
      <w:r w:rsidRPr="00A8185C">
        <w:t xml:space="preserve"> </w:t>
      </w:r>
      <w:proofErr w:type="spellStart"/>
      <w:r w:rsidRPr="00A8185C">
        <w:t>data</w:t>
      </w:r>
      <w:proofErr w:type="spellEnd"/>
      <w:r w:rsidRPr="00A8185C">
        <w:t xml:space="preserve"> </w:t>
      </w:r>
      <w:proofErr w:type="spellStart"/>
      <w:r w:rsidRPr="00A8185C">
        <w:t>for</w:t>
      </w:r>
      <w:proofErr w:type="spellEnd"/>
      <w:r w:rsidRPr="00A8185C">
        <w:t xml:space="preserve"> </w:t>
      </w:r>
      <w:proofErr w:type="spellStart"/>
      <w:r w:rsidRPr="00A8185C">
        <w:t>the</w:t>
      </w:r>
      <w:proofErr w:type="spellEnd"/>
      <w:r w:rsidRPr="00A8185C">
        <w:t xml:space="preserve"> </w:t>
      </w:r>
      <w:proofErr w:type="spellStart"/>
      <w:r w:rsidRPr="00A8185C">
        <w:t>bibliographic</w:t>
      </w:r>
      <w:proofErr w:type="spellEnd"/>
      <w:r w:rsidRPr="00A8185C">
        <w:t xml:space="preserve"> </w:t>
      </w:r>
      <w:proofErr w:type="spellStart"/>
      <w:r w:rsidRPr="00A8185C">
        <w:t>reference</w:t>
      </w:r>
      <w:proofErr w:type="spellEnd"/>
      <w:r w:rsidRPr="00A8185C">
        <w:t xml:space="preserve"> </w:t>
      </w:r>
      <w:proofErr w:type="spellStart"/>
      <w:r w:rsidRPr="00A8185C">
        <w:t>is</w:t>
      </w:r>
      <w:proofErr w:type="spellEnd"/>
      <w:r w:rsidRPr="00A8185C">
        <w:t xml:space="preserve"> </w:t>
      </w:r>
      <w:proofErr w:type="spellStart"/>
      <w:r w:rsidRPr="00A8185C">
        <w:t>given</w:t>
      </w:r>
      <w:proofErr w:type="spellEnd"/>
      <w:r w:rsidRPr="00A8185C">
        <w:t xml:space="preserve"> in </w:t>
      </w:r>
      <w:proofErr w:type="spellStart"/>
      <w:r w:rsidRPr="00A8185C">
        <w:t>the</w:t>
      </w:r>
      <w:proofErr w:type="spellEnd"/>
      <w:r w:rsidRPr="00A8185C">
        <w:t xml:space="preserve"> </w:t>
      </w:r>
      <w:proofErr w:type="spellStart"/>
      <w:r w:rsidRPr="00A8185C">
        <w:t>language</w:t>
      </w:r>
      <w:proofErr w:type="spellEnd"/>
      <w:r w:rsidRPr="00A8185C">
        <w:t xml:space="preserve"> of </w:t>
      </w:r>
      <w:proofErr w:type="spellStart"/>
      <w:r w:rsidRPr="00A8185C">
        <w:t>the</w:t>
      </w:r>
      <w:proofErr w:type="spellEnd"/>
      <w:r w:rsidRPr="00A8185C">
        <w:t xml:space="preserve"> </w:t>
      </w:r>
      <w:proofErr w:type="spellStart"/>
      <w:r w:rsidRPr="00A8185C">
        <w:t>cited</w:t>
      </w:r>
      <w:proofErr w:type="spellEnd"/>
      <w:r w:rsidRPr="00A8185C">
        <w:t xml:space="preserve"> </w:t>
      </w:r>
      <w:proofErr w:type="spellStart"/>
      <w:r w:rsidRPr="00A8185C">
        <w:t>document</w:t>
      </w:r>
      <w:proofErr w:type="spellEnd"/>
      <w:r w:rsidRPr="00A8185C">
        <w:t xml:space="preserve">, as </w:t>
      </w:r>
      <w:proofErr w:type="spellStart"/>
      <w:r w:rsidRPr="00A8185C">
        <w:t>it</w:t>
      </w:r>
      <w:proofErr w:type="spellEnd"/>
      <w:r w:rsidRPr="00A8185C">
        <w:t xml:space="preserve"> </w:t>
      </w:r>
      <w:proofErr w:type="spellStart"/>
      <w:r w:rsidRPr="00A8185C">
        <w:t>is</w:t>
      </w:r>
      <w:proofErr w:type="spellEnd"/>
      <w:r w:rsidRPr="00A8185C">
        <w:t xml:space="preserve"> </w:t>
      </w:r>
      <w:proofErr w:type="spellStart"/>
      <w:r w:rsidRPr="00A8185C">
        <w:t>taken</w:t>
      </w:r>
      <w:proofErr w:type="spellEnd"/>
      <w:r w:rsidRPr="00A8185C">
        <w:t xml:space="preserve"> </w:t>
      </w:r>
      <w:proofErr w:type="spellStart"/>
      <w:r w:rsidRPr="00A8185C">
        <w:t>from</w:t>
      </w:r>
      <w:proofErr w:type="spellEnd"/>
      <w:r w:rsidRPr="00A8185C">
        <w:t xml:space="preserve"> </w:t>
      </w:r>
      <w:proofErr w:type="spellStart"/>
      <w:r w:rsidRPr="00A8185C">
        <w:t>the</w:t>
      </w:r>
      <w:proofErr w:type="spellEnd"/>
      <w:r w:rsidRPr="00A8185C">
        <w:t xml:space="preserve"> </w:t>
      </w:r>
      <w:proofErr w:type="spellStart"/>
      <w:r w:rsidRPr="00A8185C">
        <w:t>cited</w:t>
      </w:r>
      <w:proofErr w:type="spellEnd"/>
      <w:r w:rsidRPr="00A8185C">
        <w:t xml:space="preserve"> </w:t>
      </w:r>
      <w:proofErr w:type="spellStart"/>
      <w:r w:rsidRPr="00A8185C">
        <w:t>document</w:t>
      </w:r>
      <w:proofErr w:type="spellEnd"/>
      <w:r w:rsidRPr="00A8185C">
        <w:t xml:space="preserve">. </w:t>
      </w:r>
      <w:proofErr w:type="spellStart"/>
      <w:r w:rsidRPr="00A8185C">
        <w:t>However</w:t>
      </w:r>
      <w:proofErr w:type="spellEnd"/>
      <w:r w:rsidRPr="00A8185C">
        <w:t xml:space="preserve">, </w:t>
      </w:r>
      <w:proofErr w:type="spellStart"/>
      <w:r w:rsidRPr="00A8185C">
        <w:t>there</w:t>
      </w:r>
      <w:proofErr w:type="spellEnd"/>
      <w:r w:rsidRPr="00A8185C">
        <w:t xml:space="preserve"> are </w:t>
      </w:r>
      <w:proofErr w:type="spellStart"/>
      <w:r w:rsidRPr="00A8185C">
        <w:t>exceptions</w:t>
      </w:r>
      <w:proofErr w:type="spellEnd"/>
      <w:r w:rsidRPr="00A8185C">
        <w:t xml:space="preserve"> </w:t>
      </w:r>
      <w:proofErr w:type="spellStart"/>
      <w:r w:rsidRPr="00A8185C">
        <w:t>for</w:t>
      </w:r>
      <w:proofErr w:type="spellEnd"/>
      <w:r w:rsidRPr="00A8185C">
        <w:t xml:space="preserve"> </w:t>
      </w:r>
      <w:proofErr w:type="spellStart"/>
      <w:r w:rsidRPr="00A8185C">
        <w:t>data</w:t>
      </w:r>
      <w:proofErr w:type="spellEnd"/>
      <w:r w:rsidRPr="00A8185C">
        <w:t xml:space="preserve"> </w:t>
      </w:r>
      <w:proofErr w:type="spellStart"/>
      <w:r w:rsidRPr="00A8185C">
        <w:t>that</w:t>
      </w:r>
      <w:proofErr w:type="spellEnd"/>
      <w:r w:rsidRPr="00A8185C">
        <w:t xml:space="preserve"> are </w:t>
      </w:r>
      <w:proofErr w:type="spellStart"/>
      <w:r w:rsidRPr="00A8185C">
        <w:t>not</w:t>
      </w:r>
      <w:proofErr w:type="spellEnd"/>
      <w:r w:rsidRPr="00A8185C">
        <w:t xml:space="preserve"> </w:t>
      </w:r>
      <w:proofErr w:type="spellStart"/>
      <w:r w:rsidRPr="00A8185C">
        <w:t>taken</w:t>
      </w:r>
      <w:proofErr w:type="spellEnd"/>
      <w:r w:rsidRPr="00A8185C">
        <w:t xml:space="preserve"> </w:t>
      </w:r>
      <w:proofErr w:type="spellStart"/>
      <w:r w:rsidRPr="00A8185C">
        <w:t>directly</w:t>
      </w:r>
      <w:proofErr w:type="spellEnd"/>
      <w:r w:rsidRPr="00A8185C">
        <w:t xml:space="preserve"> </w:t>
      </w:r>
      <w:proofErr w:type="spellStart"/>
      <w:r w:rsidRPr="00A8185C">
        <w:t>from</w:t>
      </w:r>
      <w:proofErr w:type="spellEnd"/>
      <w:r w:rsidRPr="00A8185C">
        <w:t xml:space="preserve"> </w:t>
      </w:r>
      <w:proofErr w:type="spellStart"/>
      <w:r w:rsidRPr="00A8185C">
        <w:t>the</w:t>
      </w:r>
      <w:proofErr w:type="spellEnd"/>
      <w:r w:rsidRPr="00A8185C">
        <w:t xml:space="preserve"> </w:t>
      </w:r>
      <w:proofErr w:type="spellStart"/>
      <w:r w:rsidRPr="00A8185C">
        <w:t>information</w:t>
      </w:r>
      <w:proofErr w:type="spellEnd"/>
      <w:r w:rsidRPr="00A8185C">
        <w:t xml:space="preserve"> </w:t>
      </w:r>
      <w:proofErr w:type="spellStart"/>
      <w:r w:rsidRPr="00A8185C">
        <w:t>source</w:t>
      </w:r>
      <w:proofErr w:type="spellEnd"/>
      <w:r w:rsidRPr="00A8185C">
        <w:t xml:space="preserve">, </w:t>
      </w:r>
      <w:proofErr w:type="spellStart"/>
      <w:r w:rsidRPr="00A8185C">
        <w:t>but</w:t>
      </w:r>
      <w:proofErr w:type="spellEnd"/>
      <w:r w:rsidRPr="00A8185C">
        <w:t xml:space="preserve"> are </w:t>
      </w:r>
      <w:proofErr w:type="spellStart"/>
      <w:r w:rsidRPr="00A8185C">
        <w:t>supplemented</w:t>
      </w:r>
      <w:proofErr w:type="spellEnd"/>
      <w:r w:rsidRPr="00A8185C">
        <w:t xml:space="preserve">. </w:t>
      </w:r>
      <w:proofErr w:type="spellStart"/>
      <w:r w:rsidRPr="00A8185C">
        <w:t>These</w:t>
      </w:r>
      <w:proofErr w:type="spellEnd"/>
      <w:r w:rsidRPr="00A8185C">
        <w:t xml:space="preserve"> </w:t>
      </w:r>
      <w:proofErr w:type="spellStart"/>
      <w:r w:rsidRPr="00A8185C">
        <w:t>include</w:t>
      </w:r>
      <w:proofErr w:type="spellEnd"/>
      <w:r w:rsidRPr="00A8185C">
        <w:t xml:space="preserve">: </w:t>
      </w:r>
      <w:proofErr w:type="spellStart"/>
      <w:r w:rsidRPr="00A8185C">
        <w:t>the</w:t>
      </w:r>
      <w:proofErr w:type="spellEnd"/>
      <w:r w:rsidRPr="00A8185C">
        <w:t xml:space="preserve"> </w:t>
      </w:r>
      <w:proofErr w:type="spellStart"/>
      <w:r w:rsidRPr="00A8185C">
        <w:t>conjunction</w:t>
      </w:r>
      <w:proofErr w:type="spellEnd"/>
      <w:r w:rsidRPr="00A8185C">
        <w:t xml:space="preserve"> 'and' </w:t>
      </w:r>
      <w:proofErr w:type="spellStart"/>
      <w:r w:rsidRPr="00A8185C">
        <w:t>between</w:t>
      </w:r>
      <w:proofErr w:type="spellEnd"/>
      <w:r w:rsidRPr="00A8185C">
        <w:t xml:space="preserve"> </w:t>
      </w:r>
      <w:proofErr w:type="spellStart"/>
      <w:r w:rsidRPr="00A8185C">
        <w:t>the</w:t>
      </w:r>
      <w:proofErr w:type="spellEnd"/>
      <w:r w:rsidRPr="00A8185C">
        <w:t xml:space="preserve"> </w:t>
      </w:r>
      <w:proofErr w:type="spellStart"/>
      <w:r w:rsidRPr="00A8185C">
        <w:t>last</w:t>
      </w:r>
      <w:proofErr w:type="spellEnd"/>
      <w:r w:rsidRPr="00A8185C">
        <w:t xml:space="preserve"> and </w:t>
      </w:r>
      <w:proofErr w:type="spellStart"/>
      <w:r w:rsidRPr="00A8185C">
        <w:t>penultimate</w:t>
      </w:r>
      <w:proofErr w:type="spellEnd"/>
      <w:r w:rsidRPr="00A8185C">
        <w:t xml:space="preserve"> </w:t>
      </w:r>
      <w:proofErr w:type="spellStart"/>
      <w:r w:rsidRPr="00A8185C">
        <w:t>author</w:t>
      </w:r>
      <w:proofErr w:type="spellEnd"/>
      <w:r w:rsidRPr="00A8185C">
        <w:t xml:space="preserve"> (</w:t>
      </w:r>
      <w:proofErr w:type="spellStart"/>
      <w:r w:rsidRPr="00A8185C">
        <w:t>creator</w:t>
      </w:r>
      <w:proofErr w:type="spellEnd"/>
      <w:r w:rsidRPr="00A8185C">
        <w:t xml:space="preserve">), </w:t>
      </w:r>
      <w:proofErr w:type="spellStart"/>
      <w:r w:rsidRPr="00A8185C">
        <w:t>the</w:t>
      </w:r>
      <w:proofErr w:type="spellEnd"/>
      <w:r w:rsidRPr="00A8185C">
        <w:t xml:space="preserve"> </w:t>
      </w:r>
      <w:proofErr w:type="spellStart"/>
      <w:r w:rsidRPr="00A8185C">
        <w:t>range</w:t>
      </w:r>
      <w:proofErr w:type="spellEnd"/>
      <w:r w:rsidRPr="00A8185C">
        <w:t xml:space="preserve"> of </w:t>
      </w:r>
      <w:proofErr w:type="spellStart"/>
      <w:r w:rsidRPr="00A8185C">
        <w:t>pages</w:t>
      </w:r>
      <w:proofErr w:type="spellEnd"/>
      <w:r w:rsidRPr="00A8185C">
        <w:t xml:space="preserve">, </w:t>
      </w:r>
      <w:proofErr w:type="spellStart"/>
      <w:r w:rsidRPr="00A8185C">
        <w:t>the</w:t>
      </w:r>
      <w:proofErr w:type="spellEnd"/>
      <w:r w:rsidRPr="00A8185C">
        <w:t xml:space="preserve"> </w:t>
      </w:r>
      <w:proofErr w:type="spellStart"/>
      <w:r w:rsidRPr="00A8185C">
        <w:t>format</w:t>
      </w:r>
      <w:proofErr w:type="spellEnd"/>
      <w:r w:rsidRPr="00A8185C">
        <w:t xml:space="preserve"> and type of </w:t>
      </w:r>
      <w:proofErr w:type="spellStart"/>
      <w:r w:rsidRPr="00A8185C">
        <w:t>medium</w:t>
      </w:r>
      <w:proofErr w:type="spellEnd"/>
      <w:r w:rsidRPr="00A8185C">
        <w:t xml:space="preserve">, </w:t>
      </w:r>
      <w:proofErr w:type="spellStart"/>
      <w:r w:rsidRPr="00A8185C">
        <w:t>the</w:t>
      </w:r>
      <w:proofErr w:type="spellEnd"/>
      <w:r w:rsidRPr="00A8185C">
        <w:t xml:space="preserve"> role of </w:t>
      </w:r>
      <w:proofErr w:type="spellStart"/>
      <w:r w:rsidRPr="00A8185C">
        <w:t>the</w:t>
      </w:r>
      <w:proofErr w:type="spellEnd"/>
      <w:r w:rsidRPr="00A8185C">
        <w:t xml:space="preserve"> </w:t>
      </w:r>
      <w:proofErr w:type="spellStart"/>
      <w:r w:rsidRPr="00A8185C">
        <w:t>creators</w:t>
      </w:r>
      <w:proofErr w:type="spellEnd"/>
      <w:r w:rsidRPr="00A8185C">
        <w:t xml:space="preserve">, </w:t>
      </w:r>
      <w:proofErr w:type="spellStart"/>
      <w:r w:rsidRPr="00A8185C">
        <w:t>the</w:t>
      </w:r>
      <w:proofErr w:type="spellEnd"/>
      <w:r w:rsidRPr="00A8185C">
        <w:t xml:space="preserve"> </w:t>
      </w:r>
      <w:proofErr w:type="spellStart"/>
      <w:r w:rsidRPr="00A8185C">
        <w:t>availability</w:t>
      </w:r>
      <w:proofErr w:type="spellEnd"/>
      <w:r w:rsidRPr="00A8185C">
        <w:t xml:space="preserve">, </w:t>
      </w:r>
      <w:proofErr w:type="spellStart"/>
      <w:r w:rsidRPr="00A8185C">
        <w:t>the</w:t>
      </w:r>
      <w:proofErr w:type="spellEnd"/>
      <w:r w:rsidRPr="00A8185C">
        <w:t xml:space="preserve"> </w:t>
      </w:r>
      <w:proofErr w:type="spellStart"/>
      <w:r w:rsidRPr="00A8185C">
        <w:t>indication</w:t>
      </w:r>
      <w:proofErr w:type="spellEnd"/>
      <w:r w:rsidRPr="00A8185C">
        <w:t xml:space="preserve"> of </w:t>
      </w:r>
      <w:proofErr w:type="spellStart"/>
      <w:r w:rsidRPr="00A8185C">
        <w:t>citation</w:t>
      </w:r>
      <w:proofErr w:type="spellEnd"/>
      <w:r w:rsidRPr="00A8185C">
        <w:t xml:space="preserve">. </w:t>
      </w:r>
      <w:proofErr w:type="spellStart"/>
      <w:r w:rsidRPr="00A8185C">
        <w:t>We</w:t>
      </w:r>
      <w:proofErr w:type="spellEnd"/>
      <w:r w:rsidRPr="00A8185C">
        <w:t xml:space="preserve"> </w:t>
      </w:r>
      <w:proofErr w:type="spellStart"/>
      <w:r w:rsidRPr="00A8185C">
        <w:t>record</w:t>
      </w:r>
      <w:proofErr w:type="spellEnd"/>
      <w:r w:rsidRPr="00A8185C">
        <w:t xml:space="preserve"> </w:t>
      </w:r>
      <w:proofErr w:type="spellStart"/>
      <w:r w:rsidRPr="00A8185C">
        <w:t>these</w:t>
      </w:r>
      <w:proofErr w:type="spellEnd"/>
      <w:r w:rsidRPr="00A8185C">
        <w:t xml:space="preserve"> </w:t>
      </w:r>
      <w:proofErr w:type="spellStart"/>
      <w:r w:rsidRPr="00A8185C">
        <w:t>data</w:t>
      </w:r>
      <w:proofErr w:type="spellEnd"/>
      <w:r w:rsidRPr="00A8185C">
        <w:t xml:space="preserve"> in </w:t>
      </w:r>
      <w:proofErr w:type="spellStart"/>
      <w:r w:rsidRPr="00A8185C">
        <w:t>the</w:t>
      </w:r>
      <w:proofErr w:type="spellEnd"/>
      <w:r w:rsidRPr="00A8185C">
        <w:t xml:space="preserve"> </w:t>
      </w:r>
      <w:proofErr w:type="spellStart"/>
      <w:r w:rsidRPr="00A8185C">
        <w:t>language</w:t>
      </w:r>
      <w:proofErr w:type="spellEnd"/>
      <w:r w:rsidRPr="00A8185C">
        <w:t xml:space="preserve"> of </w:t>
      </w:r>
      <w:proofErr w:type="spellStart"/>
      <w:r w:rsidRPr="00A8185C">
        <w:t>the</w:t>
      </w:r>
      <w:proofErr w:type="spellEnd"/>
      <w:r w:rsidRPr="00A8185C">
        <w:t xml:space="preserve"> </w:t>
      </w:r>
      <w:proofErr w:type="spellStart"/>
      <w:r w:rsidRPr="00A8185C">
        <w:t>citing</w:t>
      </w:r>
      <w:proofErr w:type="spellEnd"/>
      <w:r w:rsidRPr="00A8185C">
        <w:t xml:space="preserve"> </w:t>
      </w:r>
      <w:proofErr w:type="spellStart"/>
      <w:r w:rsidRPr="00A8185C">
        <w:t>document</w:t>
      </w:r>
      <w:proofErr w:type="spellEnd"/>
      <w:r w:rsidRPr="00A8185C">
        <w:t xml:space="preserve">. As </w:t>
      </w:r>
      <w:proofErr w:type="spellStart"/>
      <w:r w:rsidRPr="00A8185C">
        <w:t>stated</w:t>
      </w:r>
      <w:proofErr w:type="spellEnd"/>
      <w:r w:rsidRPr="00A8185C">
        <w:t xml:space="preserve"> in ISO 690, "</w:t>
      </w:r>
      <w:proofErr w:type="spellStart"/>
      <w:r w:rsidRPr="00A8185C">
        <w:t>references</w:t>
      </w:r>
      <w:proofErr w:type="spellEnd"/>
      <w:r w:rsidRPr="00A8185C">
        <w:t xml:space="preserve"> in a </w:t>
      </w:r>
      <w:proofErr w:type="spellStart"/>
      <w:r w:rsidRPr="00A8185C">
        <w:t>publication</w:t>
      </w:r>
      <w:proofErr w:type="spellEnd"/>
      <w:r w:rsidRPr="00A8185C">
        <w:t xml:space="preserve"> </w:t>
      </w:r>
      <w:proofErr w:type="spellStart"/>
      <w:r w:rsidRPr="00A8185C">
        <w:t>should</w:t>
      </w:r>
      <w:proofErr w:type="spellEnd"/>
      <w:r w:rsidRPr="00A8185C">
        <w:t xml:space="preserve"> </w:t>
      </w:r>
      <w:proofErr w:type="spellStart"/>
      <w:r w:rsidRPr="00A8185C">
        <w:t>follow</w:t>
      </w:r>
      <w:proofErr w:type="spellEnd"/>
      <w:r w:rsidRPr="00A8185C">
        <w:t xml:space="preserve"> </w:t>
      </w:r>
      <w:proofErr w:type="spellStart"/>
      <w:r w:rsidRPr="00A8185C">
        <w:t>the</w:t>
      </w:r>
      <w:proofErr w:type="spellEnd"/>
      <w:r w:rsidRPr="00A8185C">
        <w:t xml:space="preserve"> </w:t>
      </w:r>
      <w:proofErr w:type="spellStart"/>
      <w:r w:rsidRPr="00A8185C">
        <w:t>language</w:t>
      </w:r>
      <w:proofErr w:type="spellEnd"/>
      <w:r w:rsidRPr="00A8185C">
        <w:t xml:space="preserve"> and font of </w:t>
      </w:r>
      <w:proofErr w:type="spellStart"/>
      <w:r w:rsidRPr="00A8185C">
        <w:t>the</w:t>
      </w:r>
      <w:proofErr w:type="spellEnd"/>
      <w:r w:rsidRPr="00A8185C">
        <w:t xml:space="preserve"> </w:t>
      </w:r>
      <w:proofErr w:type="spellStart"/>
      <w:r w:rsidRPr="00A8185C">
        <w:t>publication</w:t>
      </w:r>
      <w:proofErr w:type="spellEnd"/>
      <w:r w:rsidRPr="00A8185C">
        <w:t xml:space="preserve"> to </w:t>
      </w:r>
      <w:proofErr w:type="spellStart"/>
      <w:r w:rsidRPr="00A8185C">
        <w:t>enable</w:t>
      </w:r>
      <w:proofErr w:type="spellEnd"/>
      <w:r w:rsidRPr="00A8185C">
        <w:t xml:space="preserve"> </w:t>
      </w:r>
      <w:proofErr w:type="spellStart"/>
      <w:r w:rsidRPr="00A8185C">
        <w:t>the</w:t>
      </w:r>
      <w:proofErr w:type="spellEnd"/>
      <w:r w:rsidRPr="00A8185C">
        <w:t xml:space="preserve"> </w:t>
      </w:r>
      <w:proofErr w:type="spellStart"/>
      <w:r w:rsidRPr="00A8185C">
        <w:t>reader</w:t>
      </w:r>
      <w:proofErr w:type="spellEnd"/>
      <w:r w:rsidRPr="00A8185C">
        <w:t xml:space="preserve"> to </w:t>
      </w:r>
      <w:proofErr w:type="spellStart"/>
      <w:r w:rsidRPr="00A8185C">
        <w:t>understand</w:t>
      </w:r>
      <w:proofErr w:type="spellEnd"/>
      <w:r w:rsidRPr="00A8185C">
        <w:t xml:space="preserve"> </w:t>
      </w:r>
      <w:proofErr w:type="spellStart"/>
      <w:r w:rsidRPr="00A8185C">
        <w:t>the</w:t>
      </w:r>
      <w:proofErr w:type="spellEnd"/>
      <w:r w:rsidRPr="00A8185C">
        <w:t xml:space="preserve"> </w:t>
      </w:r>
      <w:proofErr w:type="spellStart"/>
      <w:r w:rsidRPr="00A8185C">
        <w:t>references</w:t>
      </w:r>
      <w:proofErr w:type="spellEnd"/>
      <w:r w:rsidRPr="00A8185C">
        <w:t>."</w:t>
      </w:r>
    </w:p>
    <w:p w14:paraId="38E3B2D3" w14:textId="77777777" w:rsidR="00A8185C" w:rsidRDefault="00A8185C"/>
    <w:p w14:paraId="25C9BEA6" w14:textId="77777777" w:rsidR="00A8185C" w:rsidRDefault="00A8185C">
      <w:pPr>
        <w:rPr>
          <w:b/>
          <w:bCs/>
        </w:rPr>
      </w:pPr>
    </w:p>
    <w:p w14:paraId="6BE4AD17" w14:textId="77777777" w:rsidR="00A8185C" w:rsidRDefault="00A8185C">
      <w:pPr>
        <w:rPr>
          <w:b/>
          <w:bCs/>
        </w:rPr>
      </w:pPr>
    </w:p>
    <w:p w14:paraId="7A75A0D7" w14:textId="77777777" w:rsidR="00A8185C" w:rsidRDefault="00A8185C">
      <w:pPr>
        <w:rPr>
          <w:b/>
          <w:bCs/>
        </w:rPr>
      </w:pPr>
      <w:r w:rsidRPr="00A8185C">
        <w:rPr>
          <w:b/>
          <w:bCs/>
        </w:rPr>
        <w:lastRenderedPageBreak/>
        <w:t>CREATORS</w:t>
      </w:r>
    </w:p>
    <w:p w14:paraId="46A25A85" w14:textId="77777777" w:rsidR="00A8185C" w:rsidRDefault="00A8185C" w:rsidP="00A8185C">
      <w:r>
        <w:t xml:space="preserve">●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creator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text, </w:t>
      </w:r>
      <w:proofErr w:type="spellStart"/>
      <w:r>
        <w:t>but</w:t>
      </w:r>
      <w:proofErr w:type="spellEnd"/>
      <w:r>
        <w:t xml:space="preserve"> has a major role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role in </w:t>
      </w:r>
      <w:proofErr w:type="spellStart"/>
      <w:r>
        <w:t>round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in </w:t>
      </w:r>
      <w:proofErr w:type="spellStart"/>
      <w:r>
        <w:t>full</w:t>
      </w:r>
      <w:proofErr w:type="spellEnd"/>
      <w:r>
        <w:t xml:space="preserve"> or in </w:t>
      </w:r>
      <w:proofErr w:type="spellStart"/>
      <w:r>
        <w:t>abbreviated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: </w:t>
      </w:r>
    </w:p>
    <w:p w14:paraId="37FF9905" w14:textId="77777777" w:rsidR="00A8185C" w:rsidRDefault="00A8185C" w:rsidP="00A8185C">
      <w:r>
        <w:t>SLOVÁK, Adam (</w:t>
      </w:r>
      <w:proofErr w:type="spellStart"/>
      <w:r>
        <w:t>compiler</w:t>
      </w:r>
      <w:proofErr w:type="spellEnd"/>
      <w:r>
        <w:t>) or VANEK, Peter (</w:t>
      </w:r>
      <w:proofErr w:type="spellStart"/>
      <w:r>
        <w:t>composer</w:t>
      </w:r>
      <w:proofErr w:type="spellEnd"/>
      <w:r>
        <w:t xml:space="preserve">). </w:t>
      </w:r>
    </w:p>
    <w:p w14:paraId="2288CCC2" w14:textId="77777777" w:rsidR="00A8185C" w:rsidRDefault="00A8185C" w:rsidP="6FBD660A">
      <w:r w:rsidRPr="00A8185C">
        <w:t xml:space="preserve">● </w:t>
      </w:r>
      <w:proofErr w:type="spellStart"/>
      <w:r w:rsidRPr="00A8185C">
        <w:t>Multiple</w:t>
      </w:r>
      <w:proofErr w:type="spellEnd"/>
      <w:r w:rsidRPr="00A8185C">
        <w:t xml:space="preserve"> </w:t>
      </w:r>
      <w:proofErr w:type="spellStart"/>
      <w:r w:rsidRPr="00A8185C">
        <w:t>primary</w:t>
      </w:r>
      <w:proofErr w:type="spellEnd"/>
      <w:r w:rsidRPr="00A8185C">
        <w:t xml:space="preserve"> </w:t>
      </w:r>
      <w:proofErr w:type="spellStart"/>
      <w:r w:rsidRPr="00A8185C">
        <w:t>creators</w:t>
      </w:r>
      <w:proofErr w:type="spellEnd"/>
      <w:r w:rsidRPr="00A8185C">
        <w:t xml:space="preserve"> are </w:t>
      </w:r>
      <w:proofErr w:type="spellStart"/>
      <w:r w:rsidRPr="00A8185C">
        <w:t>written</w:t>
      </w:r>
      <w:proofErr w:type="spellEnd"/>
      <w:r w:rsidRPr="00A8185C">
        <w:t xml:space="preserve"> by listing </w:t>
      </w:r>
      <w:proofErr w:type="spellStart"/>
      <w:r w:rsidRPr="00A8185C">
        <w:t>all</w:t>
      </w:r>
      <w:proofErr w:type="spellEnd"/>
      <w:r w:rsidRPr="00A8185C">
        <w:t xml:space="preserve"> </w:t>
      </w:r>
      <w:proofErr w:type="spellStart"/>
      <w:r w:rsidRPr="00A8185C">
        <w:t>but</w:t>
      </w:r>
      <w:proofErr w:type="spellEnd"/>
      <w:r w:rsidRPr="00A8185C">
        <w:t xml:space="preserve"> </w:t>
      </w:r>
      <w:proofErr w:type="spellStart"/>
      <w:r w:rsidRPr="00A8185C">
        <w:t>the</w:t>
      </w:r>
      <w:proofErr w:type="spellEnd"/>
      <w:r w:rsidRPr="00A8185C">
        <w:t xml:space="preserve"> </w:t>
      </w:r>
      <w:proofErr w:type="spellStart"/>
      <w:r w:rsidRPr="00A8185C">
        <w:t>first</w:t>
      </w:r>
      <w:proofErr w:type="spellEnd"/>
      <w:r w:rsidRPr="00A8185C">
        <w:t xml:space="preserve"> in </w:t>
      </w:r>
      <w:proofErr w:type="spellStart"/>
      <w:r w:rsidRPr="00A8185C">
        <w:t>direct</w:t>
      </w:r>
      <w:proofErr w:type="spellEnd"/>
      <w:r w:rsidRPr="00A8185C">
        <w:t xml:space="preserve"> </w:t>
      </w:r>
      <w:proofErr w:type="spellStart"/>
      <w:r w:rsidRPr="00A8185C">
        <w:t>object</w:t>
      </w:r>
      <w:proofErr w:type="spellEnd"/>
      <w:r w:rsidRPr="00A8185C">
        <w:t xml:space="preserve"> (</w:t>
      </w:r>
      <w:proofErr w:type="spellStart"/>
      <w:r w:rsidRPr="00A8185C">
        <w:t>names</w:t>
      </w:r>
      <w:proofErr w:type="spellEnd"/>
      <w:r w:rsidRPr="00A8185C">
        <w:t xml:space="preserve"> are </w:t>
      </w:r>
      <w:proofErr w:type="spellStart"/>
      <w:r w:rsidRPr="00A8185C">
        <w:t>separated</w:t>
      </w:r>
      <w:proofErr w:type="spellEnd"/>
      <w:r w:rsidRPr="00A8185C">
        <w:t xml:space="preserve"> by </w:t>
      </w:r>
      <w:proofErr w:type="spellStart"/>
      <w:r w:rsidRPr="00A8185C">
        <w:t>semicolons</w:t>
      </w:r>
      <w:proofErr w:type="spellEnd"/>
      <w:r w:rsidRPr="00A8185C">
        <w:t xml:space="preserve">): </w:t>
      </w:r>
    </w:p>
    <w:p w14:paraId="0B497370" w14:textId="01012CE1" w:rsidR="00420F4C" w:rsidRDefault="6D4F8A1F" w:rsidP="6FBD660A">
      <w:pPr>
        <w:rPr>
          <w:i/>
          <w:iCs/>
        </w:rPr>
      </w:pPr>
      <w:r>
        <w:t>DVORSKÁ,</w:t>
      </w:r>
      <w:r w:rsidRPr="6FBD660A">
        <w:rPr>
          <w:i/>
          <w:iCs/>
        </w:rPr>
        <w:t xml:space="preserve"> Petra; Anna BARTOVÁ a</w:t>
      </w:r>
      <w:r w:rsidR="00A8185C">
        <w:rPr>
          <w:i/>
          <w:iCs/>
        </w:rPr>
        <w:t>nd</w:t>
      </w:r>
      <w:r w:rsidRPr="6FBD660A">
        <w:rPr>
          <w:i/>
          <w:iCs/>
        </w:rPr>
        <w:t xml:space="preserve"> Zuzana BELICOVÁ</w:t>
      </w:r>
    </w:p>
    <w:p w14:paraId="2B09FDF1" w14:textId="77777777" w:rsidR="00A8185C" w:rsidRPr="00A8185C" w:rsidRDefault="00A8185C" w:rsidP="00A8185C">
      <w:r w:rsidRPr="00A8185C">
        <w:t xml:space="preserve">● </w:t>
      </w:r>
      <w:proofErr w:type="spellStart"/>
      <w:r w:rsidRPr="00A8185C">
        <w:t>If</w:t>
      </w:r>
      <w:proofErr w:type="spellEnd"/>
      <w:r w:rsidRPr="00A8185C">
        <w:t xml:space="preserve"> </w:t>
      </w:r>
      <w:proofErr w:type="spellStart"/>
      <w:r w:rsidRPr="00A8185C">
        <w:t>there</w:t>
      </w:r>
      <w:proofErr w:type="spellEnd"/>
      <w:r w:rsidRPr="00A8185C">
        <w:t xml:space="preserve"> are </w:t>
      </w:r>
      <w:proofErr w:type="spellStart"/>
      <w:r w:rsidRPr="00A8185C">
        <w:t>up</w:t>
      </w:r>
      <w:proofErr w:type="spellEnd"/>
      <w:r w:rsidRPr="00A8185C">
        <w:t xml:space="preserve"> to 5 </w:t>
      </w:r>
      <w:proofErr w:type="spellStart"/>
      <w:r w:rsidRPr="00A8185C">
        <w:t>primary</w:t>
      </w:r>
      <w:proofErr w:type="spellEnd"/>
      <w:r w:rsidRPr="00A8185C">
        <w:t xml:space="preserve"> </w:t>
      </w:r>
      <w:proofErr w:type="spellStart"/>
      <w:r w:rsidRPr="00A8185C">
        <w:t>creators</w:t>
      </w:r>
      <w:proofErr w:type="spellEnd"/>
      <w:r w:rsidRPr="00A8185C">
        <w:t xml:space="preserve">, </w:t>
      </w:r>
      <w:proofErr w:type="spellStart"/>
      <w:r w:rsidRPr="00A8185C">
        <w:t>we</w:t>
      </w:r>
      <w:proofErr w:type="spellEnd"/>
      <w:r w:rsidRPr="00A8185C">
        <w:t xml:space="preserve"> </w:t>
      </w:r>
      <w:proofErr w:type="spellStart"/>
      <w:r w:rsidRPr="00A8185C">
        <w:t>need</w:t>
      </w:r>
      <w:proofErr w:type="spellEnd"/>
      <w:r w:rsidRPr="00A8185C">
        <w:t xml:space="preserve"> to list </w:t>
      </w:r>
      <w:proofErr w:type="spellStart"/>
      <w:r w:rsidRPr="00A8185C">
        <w:t>all</w:t>
      </w:r>
      <w:proofErr w:type="spellEnd"/>
      <w:r w:rsidRPr="00A8185C">
        <w:t xml:space="preserve"> of </w:t>
      </w:r>
      <w:proofErr w:type="spellStart"/>
      <w:r w:rsidRPr="00A8185C">
        <w:t>them</w:t>
      </w:r>
      <w:proofErr w:type="spellEnd"/>
      <w:r w:rsidRPr="00A8185C">
        <w:t xml:space="preserve">. </w:t>
      </w:r>
    </w:p>
    <w:p w14:paraId="700C6906" w14:textId="77777777" w:rsidR="00A8185C" w:rsidRPr="00A8185C" w:rsidRDefault="00A8185C" w:rsidP="00A8185C">
      <w:r w:rsidRPr="00A8185C">
        <w:t xml:space="preserve">● </w:t>
      </w:r>
      <w:proofErr w:type="spellStart"/>
      <w:r w:rsidRPr="00A8185C">
        <w:t>If</w:t>
      </w:r>
      <w:proofErr w:type="spellEnd"/>
      <w:r w:rsidRPr="00A8185C">
        <w:t xml:space="preserve"> </w:t>
      </w:r>
      <w:proofErr w:type="spellStart"/>
      <w:r w:rsidRPr="00A8185C">
        <w:t>there</w:t>
      </w:r>
      <w:proofErr w:type="spellEnd"/>
      <w:r w:rsidRPr="00A8185C">
        <w:t xml:space="preserve"> are 6 or more </w:t>
      </w:r>
      <w:proofErr w:type="spellStart"/>
      <w:r w:rsidRPr="00A8185C">
        <w:t>creators</w:t>
      </w:r>
      <w:proofErr w:type="spellEnd"/>
      <w:r w:rsidRPr="00A8185C">
        <w:t xml:space="preserve">, </w:t>
      </w:r>
      <w:proofErr w:type="spellStart"/>
      <w:r w:rsidRPr="00A8185C">
        <w:t>we</w:t>
      </w:r>
      <w:proofErr w:type="spellEnd"/>
      <w:r w:rsidRPr="00A8185C">
        <w:t xml:space="preserve"> list </w:t>
      </w:r>
      <w:proofErr w:type="spellStart"/>
      <w:r w:rsidRPr="00A8185C">
        <w:t>the</w:t>
      </w:r>
      <w:proofErr w:type="spellEnd"/>
      <w:r w:rsidRPr="00A8185C">
        <w:t xml:space="preserve"> </w:t>
      </w:r>
      <w:proofErr w:type="spellStart"/>
      <w:r w:rsidRPr="00A8185C">
        <w:t>first</w:t>
      </w:r>
      <w:proofErr w:type="spellEnd"/>
      <w:r w:rsidRPr="00A8185C">
        <w:t xml:space="preserve"> and </w:t>
      </w:r>
      <w:proofErr w:type="spellStart"/>
      <w:r w:rsidRPr="00A8185C">
        <w:t>the</w:t>
      </w:r>
      <w:proofErr w:type="spellEnd"/>
      <w:r w:rsidRPr="00A8185C">
        <w:t xml:space="preserve"> </w:t>
      </w:r>
      <w:proofErr w:type="spellStart"/>
      <w:r w:rsidRPr="00A8185C">
        <w:t>abbreviation</w:t>
      </w:r>
      <w:proofErr w:type="spellEnd"/>
      <w:r w:rsidRPr="00A8185C">
        <w:t xml:space="preserve"> et al.: </w:t>
      </w:r>
    </w:p>
    <w:p w14:paraId="0E3BC032" w14:textId="2C95207F" w:rsidR="006C29C1" w:rsidRDefault="006C29C1" w:rsidP="00A8185C">
      <w:r>
        <w:t>DVORSKÁ, Petra et al.</w:t>
      </w:r>
    </w:p>
    <w:p w14:paraId="28A1DA37" w14:textId="77777777" w:rsidR="00A8185C" w:rsidRDefault="00A8185C" w:rsidP="00A8185C">
      <w:r>
        <w:t xml:space="preserve">●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initials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period</w:t>
      </w:r>
      <w:proofErr w:type="spellEnd"/>
      <w:r>
        <w:t xml:space="preserve"> and a </w:t>
      </w:r>
      <w:proofErr w:type="spellStart"/>
      <w:r>
        <w:t>space</w:t>
      </w:r>
      <w:proofErr w:type="spellEnd"/>
      <w:r>
        <w:t>: BURCHARD, J. E.</w:t>
      </w:r>
    </w:p>
    <w:p w14:paraId="643D43E6" w14:textId="77777777" w:rsidR="00A8185C" w:rsidRDefault="00A8185C" w:rsidP="00A8185C">
      <w:r>
        <w:t xml:space="preserve">●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creator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versals</w:t>
      </w:r>
      <w:proofErr w:type="spellEnd"/>
      <w:r>
        <w:t xml:space="preserve">: SLOVAK ACADEMY OF SCIENCES. </w:t>
      </w:r>
    </w:p>
    <w:p w14:paraId="1D62B92E" w14:textId="77777777" w:rsidR="00A8185C" w:rsidRDefault="00A8185C" w:rsidP="00A8185C">
      <w:r>
        <w:t xml:space="preserve">●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of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creators</w:t>
      </w:r>
      <w:proofErr w:type="spellEnd"/>
      <w:r>
        <w:t xml:space="preserve"> (</w:t>
      </w:r>
      <w:proofErr w:type="spellStart"/>
      <w:r>
        <w:t>translators</w:t>
      </w:r>
      <w:proofErr w:type="spellEnd"/>
      <w:r>
        <w:t xml:space="preserve">, </w:t>
      </w:r>
      <w:proofErr w:type="spellStart"/>
      <w:r>
        <w:t>illustrators</w:t>
      </w:r>
      <w:proofErr w:type="spellEnd"/>
      <w:r>
        <w:t xml:space="preserve">, etc.) in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verbiage</w:t>
      </w:r>
      <w:proofErr w:type="spellEnd"/>
      <w:r>
        <w:t xml:space="preserve"> and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role in </w:t>
      </w:r>
      <w:proofErr w:type="spellStart"/>
      <w:r>
        <w:t>round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 xml:space="preserve">: </w:t>
      </w:r>
    </w:p>
    <w:p w14:paraId="6F66DF64" w14:textId="77777777" w:rsidR="00A8185C" w:rsidRDefault="00A8185C" w:rsidP="00A8185C">
      <w:r>
        <w:t>Peter VESELÝ (</w:t>
      </w:r>
      <w:proofErr w:type="spellStart"/>
      <w:r>
        <w:t>translator</w:t>
      </w:r>
      <w:proofErr w:type="spellEnd"/>
      <w:r>
        <w:t>)</w:t>
      </w:r>
    </w:p>
    <w:p w14:paraId="537FBEAE" w14:textId="77777777" w:rsidR="00A8185C" w:rsidRDefault="00A8185C" w:rsidP="00A8185C">
      <w:proofErr w:type="spellStart"/>
      <w:r>
        <w:t>The</w:t>
      </w:r>
      <w:proofErr w:type="spellEnd"/>
      <w:r>
        <w:t xml:space="preserve">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creator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in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advisable</w:t>
      </w:r>
      <w:proofErr w:type="spellEnd"/>
      <w:r>
        <w:t xml:space="preserve"> to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clarity</w:t>
      </w:r>
      <w:proofErr w:type="spellEnd"/>
      <w:r>
        <w:t>.</w:t>
      </w:r>
    </w:p>
    <w:p w14:paraId="595F0238" w14:textId="152C65D1" w:rsidR="006C29C1" w:rsidRPr="006C29C1" w:rsidRDefault="00A8185C" w:rsidP="00A8185C">
      <w:pPr>
        <w:rPr>
          <w:b/>
          <w:bCs/>
        </w:rPr>
      </w:pPr>
      <w:r>
        <w:rPr>
          <w:b/>
          <w:bCs/>
        </w:rPr>
        <w:t>TITLES</w:t>
      </w:r>
      <w:r w:rsidR="006C29C1" w:rsidRPr="006C29C1">
        <w:rPr>
          <w:b/>
          <w:bCs/>
        </w:rPr>
        <w:t xml:space="preserve"> </w:t>
      </w:r>
    </w:p>
    <w:p w14:paraId="5DFED62F" w14:textId="77777777" w:rsidR="00A8185C" w:rsidRDefault="00A8185C" w:rsidP="00A8185C">
      <w:r>
        <w:t xml:space="preserve">●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as </w:t>
      </w:r>
      <w:proofErr w:type="spellStart"/>
      <w:r>
        <w:t>units</w:t>
      </w:r>
      <w:proofErr w:type="spellEnd"/>
      <w:r>
        <w:t xml:space="preserve"> are in </w:t>
      </w:r>
      <w:proofErr w:type="spellStart"/>
      <w:r>
        <w:t>italics</w:t>
      </w:r>
      <w:proofErr w:type="spellEnd"/>
      <w:r>
        <w:t xml:space="preserve">. </w:t>
      </w:r>
    </w:p>
    <w:p w14:paraId="0406EAA6" w14:textId="77777777" w:rsidR="00A8185C" w:rsidRDefault="00A8185C" w:rsidP="00A8185C">
      <w:r>
        <w:t xml:space="preserve">●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italicize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source</w:t>
      </w:r>
      <w:proofErr w:type="spellEnd"/>
      <w:r>
        <w:t>:</w:t>
      </w:r>
    </w:p>
    <w:p w14:paraId="34EA424A" w14:textId="7FEB6176" w:rsidR="006C29C1" w:rsidRDefault="006C29C1" w:rsidP="00A8185C">
      <w:r>
        <w:t>FÓRIŠOVÁ, M.</w:t>
      </w:r>
      <w:r w:rsidR="00504A96">
        <w:t>, (2001).</w:t>
      </w:r>
      <w:r>
        <w:t xml:space="preserve"> Bratislavskí knihári v 16.-17. storočí. </w:t>
      </w:r>
      <w:r w:rsidRPr="00504A96">
        <w:rPr>
          <w:i/>
          <w:iCs/>
          <w:highlight w:val="yellow"/>
        </w:rPr>
        <w:t>Slovenská archivistika</w:t>
      </w:r>
      <w:r>
        <w:t>, roč. 26 (2001), č. 1, s. 73 – 85.</w:t>
      </w:r>
    </w:p>
    <w:p w14:paraId="4FEC6CA2" w14:textId="77777777" w:rsidR="00A8185C" w:rsidRDefault="00A8185C" w:rsidP="00A8185C">
      <w:r>
        <w:t xml:space="preserve">●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online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: </w:t>
      </w:r>
    </w:p>
    <w:p w14:paraId="3C107079" w14:textId="3D570D2A" w:rsidR="00A8185C" w:rsidRDefault="00A8185C" w:rsidP="00A8185C">
      <w:r>
        <w:t xml:space="preserve">                </w:t>
      </w:r>
      <w:r>
        <w:t xml:space="preserve">o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, </w:t>
      </w:r>
      <w:proofErr w:type="spellStart"/>
      <w:r>
        <w:t>italicize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part: </w:t>
      </w:r>
    </w:p>
    <w:p w14:paraId="637F0896" w14:textId="77777777" w:rsidR="00A8185C" w:rsidRDefault="00A8185C" w:rsidP="00A8185C">
      <w:proofErr w:type="spellStart"/>
      <w:r>
        <w:t>Example</w:t>
      </w:r>
      <w:proofErr w:type="spellEnd"/>
      <w:r>
        <w:t xml:space="preserve">: a </w:t>
      </w:r>
      <w:proofErr w:type="spellStart"/>
      <w:r>
        <w:t>section</w:t>
      </w:r>
      <w:proofErr w:type="spellEnd"/>
      <w:r>
        <w:t xml:space="preserve"> (</w:t>
      </w:r>
      <w:proofErr w:type="spellStart"/>
      <w:r>
        <w:t>paper</w:t>
      </w:r>
      <w:proofErr w:type="spellEnd"/>
      <w:r>
        <w:t xml:space="preserve">) in </w:t>
      </w:r>
      <w:proofErr w:type="spellStart"/>
      <w:r>
        <w:t>an</w:t>
      </w:r>
      <w:proofErr w:type="spellEnd"/>
      <w:r>
        <w:t xml:space="preserve"> online </w:t>
      </w:r>
      <w:proofErr w:type="spellStart"/>
      <w:r>
        <w:t>periodical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: </w:t>
      </w:r>
    </w:p>
    <w:p w14:paraId="5D74F4E9" w14:textId="68C833FB" w:rsidR="00030269" w:rsidRDefault="0E798EA0" w:rsidP="00A8185C">
      <w:r>
        <w:t>KUCIANOVÁ, Anna</w:t>
      </w:r>
      <w:r w:rsidR="235E9504">
        <w:t>, (2003)</w:t>
      </w:r>
      <w:r>
        <w:t xml:space="preserve">. </w:t>
      </w:r>
      <w:r w:rsidRPr="0FE9F516">
        <w:rPr>
          <w:i/>
          <w:iCs/>
          <w:highlight w:val="yellow"/>
        </w:rPr>
        <w:t>P</w:t>
      </w:r>
      <w:r w:rsidRPr="0FE9F516">
        <w:rPr>
          <w:b/>
          <w:bCs/>
          <w:i/>
          <w:iCs/>
          <w:highlight w:val="yellow"/>
        </w:rPr>
        <w:t>orovnanie verzií MDT roka 1997 a 200</w:t>
      </w:r>
      <w:r w:rsidRPr="0FE9F516">
        <w:rPr>
          <w:i/>
          <w:iCs/>
          <w:highlight w:val="yellow"/>
        </w:rPr>
        <w:t>1</w:t>
      </w:r>
      <w:r>
        <w:t xml:space="preserve">. Knižnica. Online. roč. 4 (2003), č. 11 – 12, s. 547 – 551. Dostupné na: https://www.snk.sk/images/snk/casopis_kniznica/2003/ </w:t>
      </w:r>
      <w:proofErr w:type="spellStart"/>
      <w:r>
        <w:t>november</w:t>
      </w:r>
      <w:r w:rsidR="235E9504">
        <w:t>_</w:t>
      </w:r>
      <w:r>
        <w:t>december</w:t>
      </w:r>
      <w:proofErr w:type="spellEnd"/>
      <w:r>
        <w:t xml:space="preserve">/547.pdf. [zobrazené 2022- 11-10]. </w:t>
      </w:r>
    </w:p>
    <w:p w14:paraId="3C754BD8" w14:textId="77777777" w:rsidR="00A8185C" w:rsidRPr="00A8185C" w:rsidRDefault="006C29C1" w:rsidP="00A8185C">
      <w:pPr>
        <w:ind w:left="708"/>
      </w:pPr>
      <w:r w:rsidRPr="00A8185C">
        <w:t xml:space="preserve">o </w:t>
      </w:r>
      <w:proofErr w:type="spellStart"/>
      <w:r w:rsidR="00A8185C" w:rsidRPr="00A8185C">
        <w:t>If</w:t>
      </w:r>
      <w:proofErr w:type="spellEnd"/>
      <w:r w:rsidR="00A8185C" w:rsidRPr="00A8185C">
        <w:t xml:space="preserve"> a </w:t>
      </w:r>
      <w:proofErr w:type="spellStart"/>
      <w:r w:rsidR="00A8185C" w:rsidRPr="00A8185C">
        <w:t>section</w:t>
      </w:r>
      <w:proofErr w:type="spellEnd"/>
      <w:r w:rsidR="00A8185C" w:rsidRPr="00A8185C">
        <w:t xml:space="preserve"> </w:t>
      </w:r>
      <w:proofErr w:type="spellStart"/>
      <w:r w:rsidR="00A8185C" w:rsidRPr="00A8185C">
        <w:t>is</w:t>
      </w:r>
      <w:proofErr w:type="spellEnd"/>
      <w:r w:rsidR="00A8185C" w:rsidRPr="00A8185C">
        <w:t xml:space="preserve"> </w:t>
      </w:r>
      <w:proofErr w:type="spellStart"/>
      <w:r w:rsidR="00A8185C" w:rsidRPr="00A8185C">
        <w:t>not</w:t>
      </w:r>
      <w:proofErr w:type="spellEnd"/>
      <w:r w:rsidR="00A8185C" w:rsidRPr="00A8185C">
        <w:t xml:space="preserve"> </w:t>
      </w:r>
      <w:proofErr w:type="spellStart"/>
      <w:r w:rsidR="00A8185C" w:rsidRPr="00A8185C">
        <w:t>directly</w:t>
      </w:r>
      <w:proofErr w:type="spellEnd"/>
      <w:r w:rsidR="00A8185C" w:rsidRPr="00A8185C">
        <w:t xml:space="preserve"> </w:t>
      </w:r>
      <w:proofErr w:type="spellStart"/>
      <w:r w:rsidR="00A8185C" w:rsidRPr="00A8185C">
        <w:t>accessible</w:t>
      </w:r>
      <w:proofErr w:type="spellEnd"/>
      <w:r w:rsidR="00A8185C" w:rsidRPr="00A8185C">
        <w:t xml:space="preserve">, </w:t>
      </w:r>
      <w:proofErr w:type="spellStart"/>
      <w:r w:rsidR="00A8185C" w:rsidRPr="00A8185C">
        <w:t>the</w:t>
      </w:r>
      <w:proofErr w:type="spellEnd"/>
      <w:r w:rsidR="00A8185C" w:rsidRPr="00A8185C">
        <w:t xml:space="preserve"> </w:t>
      </w:r>
      <w:proofErr w:type="spellStart"/>
      <w:r w:rsidR="00A8185C" w:rsidRPr="00A8185C">
        <w:t>name</w:t>
      </w:r>
      <w:proofErr w:type="spellEnd"/>
      <w:r w:rsidR="00A8185C" w:rsidRPr="00A8185C">
        <w:t xml:space="preserve"> of </w:t>
      </w:r>
      <w:proofErr w:type="spellStart"/>
      <w:r w:rsidR="00A8185C" w:rsidRPr="00A8185C">
        <w:t>the</w:t>
      </w:r>
      <w:proofErr w:type="spellEnd"/>
      <w:r w:rsidR="00A8185C" w:rsidRPr="00A8185C">
        <w:t xml:space="preserve"> </w:t>
      </w:r>
      <w:proofErr w:type="spellStart"/>
      <w:r w:rsidR="00A8185C" w:rsidRPr="00A8185C">
        <w:t>host</w:t>
      </w:r>
      <w:proofErr w:type="spellEnd"/>
      <w:r w:rsidR="00A8185C" w:rsidRPr="00A8185C">
        <w:t xml:space="preserve"> </w:t>
      </w:r>
      <w:proofErr w:type="spellStart"/>
      <w:r w:rsidR="00A8185C" w:rsidRPr="00A8185C">
        <w:t>information</w:t>
      </w:r>
      <w:proofErr w:type="spellEnd"/>
      <w:r w:rsidR="00A8185C" w:rsidRPr="00A8185C">
        <w:t xml:space="preserve"> </w:t>
      </w:r>
      <w:proofErr w:type="spellStart"/>
      <w:r w:rsidR="00A8185C" w:rsidRPr="00A8185C">
        <w:t>source</w:t>
      </w:r>
      <w:proofErr w:type="spellEnd"/>
      <w:r w:rsidR="00A8185C" w:rsidRPr="00A8185C">
        <w:t xml:space="preserve"> </w:t>
      </w:r>
      <w:proofErr w:type="spellStart"/>
      <w:r w:rsidR="00A8185C" w:rsidRPr="00A8185C">
        <w:t>will</w:t>
      </w:r>
      <w:proofErr w:type="spellEnd"/>
      <w:r w:rsidR="00A8185C" w:rsidRPr="00A8185C">
        <w:t xml:space="preserve"> </w:t>
      </w:r>
      <w:proofErr w:type="spellStart"/>
      <w:r w:rsidR="00A8185C" w:rsidRPr="00A8185C">
        <w:t>be</w:t>
      </w:r>
      <w:proofErr w:type="spellEnd"/>
      <w:r w:rsidR="00A8185C" w:rsidRPr="00A8185C">
        <w:t xml:space="preserve"> in </w:t>
      </w:r>
      <w:proofErr w:type="spellStart"/>
      <w:r w:rsidR="00A8185C" w:rsidRPr="00A8185C">
        <w:t>italics</w:t>
      </w:r>
      <w:proofErr w:type="spellEnd"/>
      <w:r w:rsidR="00A8185C" w:rsidRPr="00A8185C">
        <w:t xml:space="preserve">: </w:t>
      </w:r>
    </w:p>
    <w:p w14:paraId="3CB46917" w14:textId="7AEB63E6" w:rsidR="00030269" w:rsidRPr="00A8185C" w:rsidRDefault="00A8185C" w:rsidP="00A8185C">
      <w:pPr>
        <w:ind w:left="708"/>
      </w:pPr>
      <w:proofErr w:type="spellStart"/>
      <w:r w:rsidRPr="00A8185C">
        <w:t>Example</w:t>
      </w:r>
      <w:proofErr w:type="spellEnd"/>
      <w:r w:rsidRPr="00A8185C">
        <w:t xml:space="preserve">: a </w:t>
      </w:r>
      <w:proofErr w:type="spellStart"/>
      <w:r w:rsidRPr="00A8185C">
        <w:t>section</w:t>
      </w:r>
      <w:proofErr w:type="spellEnd"/>
      <w:r w:rsidRPr="00A8185C">
        <w:t xml:space="preserve"> (</w:t>
      </w:r>
      <w:proofErr w:type="spellStart"/>
      <w:r w:rsidRPr="00A8185C">
        <w:t>paper</w:t>
      </w:r>
      <w:proofErr w:type="spellEnd"/>
      <w:r w:rsidRPr="00A8185C">
        <w:t xml:space="preserve">) in </w:t>
      </w:r>
      <w:proofErr w:type="spellStart"/>
      <w:r w:rsidRPr="00A8185C">
        <w:t>an</w:t>
      </w:r>
      <w:proofErr w:type="spellEnd"/>
      <w:r w:rsidRPr="00A8185C">
        <w:t xml:space="preserve"> online corpus </w:t>
      </w:r>
      <w:proofErr w:type="spellStart"/>
      <w:r w:rsidRPr="00A8185C">
        <w:t>available</w:t>
      </w:r>
      <w:proofErr w:type="spellEnd"/>
      <w:r w:rsidRPr="00A8185C">
        <w:t xml:space="preserve"> </w:t>
      </w:r>
      <w:proofErr w:type="spellStart"/>
      <w:r w:rsidRPr="00A8185C">
        <w:t>only</w:t>
      </w:r>
      <w:proofErr w:type="spellEnd"/>
      <w:r w:rsidRPr="00A8185C">
        <w:t xml:space="preserve"> </w:t>
      </w:r>
      <w:proofErr w:type="spellStart"/>
      <w:r w:rsidRPr="00A8185C">
        <w:t>through</w:t>
      </w:r>
      <w:proofErr w:type="spellEnd"/>
      <w:r w:rsidRPr="00A8185C">
        <w:t xml:space="preserve"> </w:t>
      </w:r>
      <w:proofErr w:type="spellStart"/>
      <w:r w:rsidRPr="00A8185C">
        <w:t>the</w:t>
      </w:r>
      <w:proofErr w:type="spellEnd"/>
      <w:r w:rsidRPr="00A8185C">
        <w:t xml:space="preserve"> </w:t>
      </w:r>
      <w:proofErr w:type="spellStart"/>
      <w:r w:rsidRPr="00A8185C">
        <w:t>host</w:t>
      </w:r>
      <w:proofErr w:type="spellEnd"/>
      <w:r w:rsidRPr="00A8185C">
        <w:t xml:space="preserve"> </w:t>
      </w:r>
      <w:proofErr w:type="spellStart"/>
      <w:r w:rsidRPr="00A8185C">
        <w:t>resource</w:t>
      </w:r>
      <w:proofErr w:type="spellEnd"/>
      <w:r w:rsidRPr="00A8185C">
        <w:t>:</w:t>
      </w:r>
    </w:p>
    <w:p w14:paraId="15E1D902" w14:textId="4BC2C75C" w:rsidR="006C29C1" w:rsidRDefault="006C29C1" w:rsidP="00420F4C">
      <w:r>
        <w:t>ŠKOVIEROVÁ, Angela</w:t>
      </w:r>
      <w:r w:rsidR="00B60646">
        <w:t>, (2021)</w:t>
      </w:r>
      <w:r>
        <w:t xml:space="preserve">. Knižná zbierka Samuela </w:t>
      </w:r>
      <w:proofErr w:type="spellStart"/>
      <w:r>
        <w:t>Rochotského</w:t>
      </w:r>
      <w:proofErr w:type="spellEnd"/>
      <w:r>
        <w:t xml:space="preserve"> a jej osudy. </w:t>
      </w:r>
      <w:r w:rsidRPr="6F937121">
        <w:rPr>
          <w:highlight w:val="yellow"/>
        </w:rPr>
        <w:t>In:</w:t>
      </w:r>
      <w:r>
        <w:t xml:space="preserve"> Miriam PORIEZOVÁ (</w:t>
      </w:r>
      <w:proofErr w:type="spellStart"/>
      <w:r>
        <w:t>zost</w:t>
      </w:r>
      <w:proofErr w:type="spellEnd"/>
      <w:r>
        <w:t xml:space="preserve">.). </w:t>
      </w:r>
      <w:proofErr w:type="spellStart"/>
      <w:r w:rsidRPr="6F937121">
        <w:rPr>
          <w:i/>
          <w:iCs/>
          <w:highlight w:val="yellow"/>
        </w:rPr>
        <w:t>Studia</w:t>
      </w:r>
      <w:proofErr w:type="spellEnd"/>
      <w:r w:rsidRPr="6F937121">
        <w:rPr>
          <w:i/>
          <w:iCs/>
          <w:highlight w:val="yellow"/>
        </w:rPr>
        <w:t xml:space="preserve"> </w:t>
      </w:r>
      <w:proofErr w:type="spellStart"/>
      <w:r w:rsidRPr="6F937121">
        <w:rPr>
          <w:i/>
          <w:iCs/>
          <w:highlight w:val="yellow"/>
        </w:rPr>
        <w:t>Bibliographica</w:t>
      </w:r>
      <w:proofErr w:type="spellEnd"/>
      <w:r w:rsidRPr="6F937121">
        <w:rPr>
          <w:i/>
          <w:iCs/>
          <w:highlight w:val="yellow"/>
        </w:rPr>
        <w:t xml:space="preserve"> </w:t>
      </w:r>
      <w:proofErr w:type="spellStart"/>
      <w:r w:rsidRPr="6F937121">
        <w:rPr>
          <w:i/>
          <w:iCs/>
          <w:highlight w:val="yellow"/>
        </w:rPr>
        <w:t>Posoniensia</w:t>
      </w:r>
      <w:proofErr w:type="spellEnd"/>
      <w:r>
        <w:t xml:space="preserve">. Online. Univerzitná knižnica v Bratislave, 2021, s. 27 – 44. </w:t>
      </w:r>
      <w:proofErr w:type="spellStart"/>
      <w:r w:rsidR="00A8185C" w:rsidRPr="00A8185C">
        <w:lastRenderedPageBreak/>
        <w:t>Available</w:t>
      </w:r>
      <w:proofErr w:type="spellEnd"/>
      <w:r w:rsidR="00A8185C" w:rsidRPr="00A8185C">
        <w:t xml:space="preserve"> at</w:t>
      </w:r>
      <w:r>
        <w:t>: https://www.ulib.sk/files/sk/publikacie-ukb/studia-bibliographica-posoniensia/spb2021.pdf. [zobrazené 2023-03-02]</w:t>
      </w:r>
      <w:r w:rsidR="00B60646">
        <w:t>.</w:t>
      </w:r>
    </w:p>
    <w:p w14:paraId="289BC75F" w14:textId="48B3BBB9" w:rsidR="00481C61" w:rsidRDefault="00030269" w:rsidP="00420F4C">
      <w:pPr>
        <w:rPr>
          <w:b/>
          <w:bCs/>
        </w:rPr>
      </w:pPr>
      <w:r>
        <w:t xml:space="preserve">● </w:t>
      </w:r>
      <w:proofErr w:type="spellStart"/>
      <w:r w:rsidR="009F210E" w:rsidRPr="009F210E">
        <w:t>For</w:t>
      </w:r>
      <w:proofErr w:type="spellEnd"/>
      <w:r w:rsidR="009F210E" w:rsidRPr="009F210E">
        <w:t xml:space="preserve"> </w:t>
      </w:r>
      <w:proofErr w:type="spellStart"/>
      <w:r w:rsidR="009F210E" w:rsidRPr="009F210E">
        <w:t>information</w:t>
      </w:r>
      <w:proofErr w:type="spellEnd"/>
      <w:r w:rsidR="009F210E" w:rsidRPr="009F210E">
        <w:t xml:space="preserve"> </w:t>
      </w:r>
      <w:proofErr w:type="spellStart"/>
      <w:r w:rsidR="009F210E" w:rsidRPr="009F210E">
        <w:t>sources</w:t>
      </w:r>
      <w:proofErr w:type="spellEnd"/>
      <w:r w:rsidR="009F210E" w:rsidRPr="009F210E">
        <w:t xml:space="preserve"> </w:t>
      </w:r>
      <w:proofErr w:type="spellStart"/>
      <w:r w:rsidR="009F210E" w:rsidRPr="009F210E">
        <w:t>that</w:t>
      </w:r>
      <w:proofErr w:type="spellEnd"/>
      <w:r w:rsidR="009F210E" w:rsidRPr="009F210E">
        <w:t xml:space="preserve"> </w:t>
      </w:r>
      <w:proofErr w:type="spellStart"/>
      <w:r w:rsidR="009F210E" w:rsidRPr="009F210E">
        <w:t>were</w:t>
      </w:r>
      <w:proofErr w:type="spellEnd"/>
      <w:r w:rsidR="009F210E" w:rsidRPr="009F210E">
        <w:t xml:space="preserve"> </w:t>
      </w:r>
      <w:proofErr w:type="spellStart"/>
      <w:r w:rsidR="009F210E" w:rsidRPr="009F210E">
        <w:t>created</w:t>
      </w:r>
      <w:proofErr w:type="spellEnd"/>
      <w:r w:rsidR="009F210E" w:rsidRPr="009F210E">
        <w:t xml:space="preserve"> </w:t>
      </w:r>
      <w:proofErr w:type="spellStart"/>
      <w:r w:rsidR="009F210E" w:rsidRPr="009F210E">
        <w:t>without</w:t>
      </w:r>
      <w:proofErr w:type="spellEnd"/>
      <w:r w:rsidR="009F210E" w:rsidRPr="009F210E">
        <w:t xml:space="preserve"> a title, </w:t>
      </w:r>
      <w:proofErr w:type="spellStart"/>
      <w:r w:rsidR="009F210E" w:rsidRPr="009F210E">
        <w:t>e.g</w:t>
      </w:r>
      <w:proofErr w:type="spellEnd"/>
      <w:r w:rsidR="009F210E" w:rsidRPr="009F210E">
        <w:t xml:space="preserve">. </w:t>
      </w:r>
      <w:proofErr w:type="spellStart"/>
      <w:r w:rsidR="009F210E" w:rsidRPr="009F210E">
        <w:t>personal</w:t>
      </w:r>
      <w:proofErr w:type="spellEnd"/>
      <w:r w:rsidR="009F210E" w:rsidRPr="009F210E">
        <w:t xml:space="preserve"> </w:t>
      </w:r>
      <w:proofErr w:type="spellStart"/>
      <w:r w:rsidR="009F210E" w:rsidRPr="009F210E">
        <w:t>correspondence</w:t>
      </w:r>
      <w:proofErr w:type="spellEnd"/>
      <w:r w:rsidR="009F210E" w:rsidRPr="009F210E">
        <w:t xml:space="preserve">, </w:t>
      </w:r>
      <w:proofErr w:type="spellStart"/>
      <w:r w:rsidR="009F210E" w:rsidRPr="009F210E">
        <w:t>photographs</w:t>
      </w:r>
      <w:proofErr w:type="spellEnd"/>
      <w:r w:rsidR="009F210E" w:rsidRPr="009F210E">
        <w:t xml:space="preserve">, etc., </w:t>
      </w:r>
      <w:proofErr w:type="spellStart"/>
      <w:r w:rsidR="009F210E" w:rsidRPr="009F210E">
        <w:t>add</w:t>
      </w:r>
      <w:proofErr w:type="spellEnd"/>
      <w:r w:rsidR="009F210E" w:rsidRPr="009F210E">
        <w:t xml:space="preserve"> </w:t>
      </w:r>
      <w:proofErr w:type="spellStart"/>
      <w:r w:rsidR="009F210E" w:rsidRPr="009F210E">
        <w:t>an</w:t>
      </w:r>
      <w:proofErr w:type="spellEnd"/>
      <w:r w:rsidR="009F210E" w:rsidRPr="009F210E">
        <w:t xml:space="preserve"> </w:t>
      </w:r>
      <w:proofErr w:type="spellStart"/>
      <w:r w:rsidR="009F210E" w:rsidRPr="009F210E">
        <w:t>appropriate</w:t>
      </w:r>
      <w:proofErr w:type="spellEnd"/>
      <w:r w:rsidR="009F210E" w:rsidRPr="009F210E">
        <w:t xml:space="preserve"> title in </w:t>
      </w:r>
      <w:proofErr w:type="spellStart"/>
      <w:r w:rsidR="009F210E" w:rsidRPr="009F210E">
        <w:t>square</w:t>
      </w:r>
      <w:proofErr w:type="spellEnd"/>
      <w:r w:rsidR="009F210E" w:rsidRPr="009F210E">
        <w:t xml:space="preserve"> </w:t>
      </w:r>
      <w:proofErr w:type="spellStart"/>
      <w:r w:rsidR="009F210E" w:rsidRPr="009F210E">
        <w:t>brackets</w:t>
      </w:r>
      <w:proofErr w:type="spellEnd"/>
      <w:r w:rsidR="009F210E" w:rsidRPr="009F210E">
        <w:t xml:space="preserve">, </w:t>
      </w:r>
      <w:proofErr w:type="spellStart"/>
      <w:r w:rsidR="009F210E" w:rsidRPr="009F210E">
        <w:t>e.g</w:t>
      </w:r>
      <w:proofErr w:type="spellEnd"/>
      <w:r w:rsidR="009F210E" w:rsidRPr="009F210E">
        <w:t>. [Lienka].</w:t>
      </w:r>
    </w:p>
    <w:p w14:paraId="517EC445" w14:textId="77777777" w:rsidR="00481C61" w:rsidRDefault="00481C61" w:rsidP="00420F4C">
      <w:pPr>
        <w:rPr>
          <w:b/>
          <w:bCs/>
        </w:rPr>
      </w:pPr>
    </w:p>
    <w:p w14:paraId="5BA05F0F" w14:textId="662CC17B" w:rsidR="00030269" w:rsidRPr="00030269" w:rsidRDefault="009F210E" w:rsidP="00420F4C">
      <w:pPr>
        <w:rPr>
          <w:b/>
          <w:bCs/>
        </w:rPr>
      </w:pPr>
      <w:r w:rsidRPr="009F210E">
        <w:rPr>
          <w:b/>
          <w:bCs/>
        </w:rPr>
        <w:t>PUBLISHING DATA AND DATE OF PUBLICATION</w:t>
      </w:r>
      <w:r w:rsidR="00030269" w:rsidRPr="00030269">
        <w:rPr>
          <w:b/>
          <w:bCs/>
        </w:rPr>
        <w:t xml:space="preserve"> </w:t>
      </w:r>
    </w:p>
    <w:p w14:paraId="5B033B58" w14:textId="77777777" w:rsidR="009F210E" w:rsidRDefault="009F210E" w:rsidP="009F210E">
      <w:r>
        <w:t xml:space="preserve">●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of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</w:p>
    <w:p w14:paraId="26087FB4" w14:textId="77777777" w:rsidR="009F210E" w:rsidRDefault="009F210E" w:rsidP="009F210E">
      <w:r>
        <w:t xml:space="preserve">●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quoting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(</w:t>
      </w:r>
      <w:proofErr w:type="spellStart"/>
      <w:r>
        <w:t>articles</w:t>
      </w:r>
      <w:proofErr w:type="spellEnd"/>
      <w:r>
        <w:t xml:space="preserve">)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periodicals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periodicals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periodical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to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periodical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key</w:t>
      </w:r>
      <w:proofErr w:type="spellEnd"/>
      <w:r>
        <w:t xml:space="preserve"> </w:t>
      </w:r>
      <w:proofErr w:type="spellStart"/>
      <w:r>
        <w:t>periodical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or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periodicals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ISSN, DOI and </w:t>
      </w:r>
      <w:proofErr w:type="spellStart"/>
      <w:r>
        <w:t>place</w:t>
      </w:r>
      <w:proofErr w:type="spellEnd"/>
      <w:r>
        <w:t xml:space="preserve"> of </w:t>
      </w:r>
      <w:proofErr w:type="spellStart"/>
      <w:r>
        <w:t>publication</w:t>
      </w:r>
      <w:proofErr w:type="spellEnd"/>
      <w:r>
        <w:t xml:space="preserve"> to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accurately</w:t>
      </w:r>
      <w:proofErr w:type="spellEnd"/>
      <w:r>
        <w:t xml:space="preserve">. </w:t>
      </w:r>
    </w:p>
    <w:p w14:paraId="2F17E2F9" w14:textId="77777777" w:rsidR="009F210E" w:rsidRDefault="009F210E" w:rsidP="009F210E">
      <w:r>
        <w:t xml:space="preserve">●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[</w:t>
      </w:r>
      <w:proofErr w:type="spellStart"/>
      <w:r>
        <w:t>s.n</w:t>
      </w:r>
      <w:proofErr w:type="spellEnd"/>
      <w:r>
        <w:t xml:space="preserve">.]. </w:t>
      </w:r>
    </w:p>
    <w:p w14:paraId="426B4858" w14:textId="77777777" w:rsidR="009F210E" w:rsidRDefault="009F210E" w:rsidP="009F210E">
      <w:r>
        <w:t xml:space="preserve">●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publishers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list </w:t>
      </w:r>
      <w:proofErr w:type="spellStart"/>
      <w:r>
        <w:t>all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. </w:t>
      </w:r>
    </w:p>
    <w:p w14:paraId="28C3224D" w14:textId="77777777" w:rsidR="009F210E" w:rsidRDefault="009F210E" w:rsidP="009F210E">
      <w:r>
        <w:t xml:space="preserve">●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of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derive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 xml:space="preserve"> [1980];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of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traced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[</w:t>
      </w:r>
      <w:proofErr w:type="spellStart"/>
      <w:r>
        <w:t>s.a</w:t>
      </w:r>
      <w:proofErr w:type="spellEnd"/>
      <w:r>
        <w:t xml:space="preserve">.] </w:t>
      </w:r>
    </w:p>
    <w:p w14:paraId="5538C8E6" w14:textId="61079EA4" w:rsidR="00EE6AE4" w:rsidRDefault="009F210E" w:rsidP="009F210E">
      <w:r>
        <w:t xml:space="preserve">●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publishers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of </w:t>
      </w:r>
      <w:proofErr w:type="spellStart"/>
      <w:r>
        <w:t>publication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 xml:space="preserve">: </w:t>
      </w:r>
      <w:proofErr w:type="spellStart"/>
      <w:r w:rsidR="00EE6AE4">
        <w:t>Duckworth</w:t>
      </w:r>
      <w:proofErr w:type="spellEnd"/>
      <w:r w:rsidR="00EE6AE4">
        <w:t xml:space="preserve">, 1999; </w:t>
      </w:r>
      <w:proofErr w:type="spellStart"/>
      <w:r w:rsidR="00EE6AE4">
        <w:t>Cornell</w:t>
      </w:r>
      <w:proofErr w:type="spellEnd"/>
      <w:r w:rsidR="00EE6AE4">
        <w:t xml:space="preserve"> </w:t>
      </w:r>
      <w:proofErr w:type="spellStart"/>
      <w:r w:rsidR="00EE6AE4">
        <w:t>University</w:t>
      </w:r>
      <w:proofErr w:type="spellEnd"/>
      <w:r w:rsidR="00EE6AE4">
        <w:t xml:space="preserve"> Press, 2000. </w:t>
      </w:r>
    </w:p>
    <w:p w14:paraId="4E71A182" w14:textId="77777777" w:rsidR="009F210E" w:rsidRDefault="009F210E" w:rsidP="00420F4C">
      <w:pPr>
        <w:rPr>
          <w:b/>
          <w:bCs/>
        </w:rPr>
      </w:pPr>
      <w:r w:rsidRPr="009F210E">
        <w:rPr>
          <w:b/>
          <w:bCs/>
        </w:rPr>
        <w:t xml:space="preserve">PARTS OF INFORMATION RESOURCES </w:t>
      </w:r>
    </w:p>
    <w:p w14:paraId="1400E3A6" w14:textId="77777777" w:rsidR="009F210E" w:rsidRDefault="009F210E" w:rsidP="009F210E">
      <w:r>
        <w:t xml:space="preserve">● By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contributions</w:t>
      </w:r>
      <w:proofErr w:type="spellEnd"/>
      <w:r>
        <w:t xml:space="preserve"> in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, </w:t>
      </w:r>
      <w:proofErr w:type="spellStart"/>
      <w:r>
        <w:t>e.g</w:t>
      </w:r>
      <w:proofErr w:type="spellEnd"/>
      <w:r>
        <w:t xml:space="preserve">. </w:t>
      </w:r>
      <w:proofErr w:type="spellStart"/>
      <w:r>
        <w:t>articles</w:t>
      </w:r>
      <w:proofErr w:type="spellEnd"/>
      <w:r>
        <w:t xml:space="preserve"> in </w:t>
      </w:r>
      <w:proofErr w:type="spellStart"/>
      <w:r>
        <w:t>journals</w:t>
      </w:r>
      <w:proofErr w:type="spellEnd"/>
      <w:r>
        <w:t xml:space="preserve"> or </w:t>
      </w:r>
      <w:proofErr w:type="spellStart"/>
      <w:r>
        <w:t>proceedings</w:t>
      </w:r>
      <w:proofErr w:type="spellEnd"/>
      <w:r>
        <w:t xml:space="preserve">. </w:t>
      </w:r>
    </w:p>
    <w:p w14:paraId="012A070A" w14:textId="77777777" w:rsidR="009F210E" w:rsidRDefault="009F210E" w:rsidP="009F210E">
      <w:r>
        <w:t xml:space="preserve">●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designation</w:t>
      </w:r>
      <w:proofErr w:type="spellEnd"/>
      <w:r>
        <w:t xml:space="preserve"> "In:"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omitted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monographic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proceedings</w:t>
      </w:r>
      <w:proofErr w:type="spellEnd"/>
      <w:r>
        <w:t xml:space="preserve">).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bibliographic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machine-readable</w:t>
      </w:r>
      <w:proofErr w:type="spellEnd"/>
      <w:r>
        <w:t xml:space="preserve">. </w:t>
      </w:r>
    </w:p>
    <w:p w14:paraId="458B00C3" w14:textId="445CB2CB" w:rsidR="00EE6AE4" w:rsidRDefault="009F210E" w:rsidP="009F210E">
      <w:r>
        <w:t xml:space="preserve">● </w:t>
      </w:r>
      <w:proofErr w:type="spellStart"/>
      <w:r>
        <w:t>Numbering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and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(</w:t>
      </w:r>
      <w:proofErr w:type="spellStart"/>
      <w:r>
        <w:t>journal</w:t>
      </w:r>
      <w:proofErr w:type="spellEnd"/>
      <w:r>
        <w:t xml:space="preserve">)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, </w:t>
      </w:r>
      <w:proofErr w:type="spellStart"/>
      <w:r>
        <w:t>i.e</w:t>
      </w:r>
      <w:proofErr w:type="spellEnd"/>
      <w:r>
        <w:t xml:space="preserve">. 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accurate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supplemented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of </w:t>
      </w:r>
      <w:proofErr w:type="spellStart"/>
      <w:r>
        <w:t>publication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of </w:t>
      </w:r>
      <w:proofErr w:type="spellStart"/>
      <w:r>
        <w:t>pages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form:</w:t>
      </w:r>
      <w:r w:rsidR="00EE6AE4">
        <w:t>o</w:t>
      </w:r>
      <w:proofErr w:type="spellEnd"/>
      <w:r w:rsidR="00EE6AE4">
        <w:t xml:space="preserve"> roč. 6 (1999), č. 5, s. 5 – 10 </w:t>
      </w:r>
    </w:p>
    <w:p w14:paraId="717DAC09" w14:textId="77777777" w:rsidR="00EE6AE4" w:rsidRDefault="00EE6AE4" w:rsidP="00420F4C">
      <w:r>
        <w:t xml:space="preserve">o </w:t>
      </w:r>
      <w:proofErr w:type="spellStart"/>
      <w:r>
        <w:t>vol</w:t>
      </w:r>
      <w:proofErr w:type="spellEnd"/>
      <w:r>
        <w:t xml:space="preserve">. 6 (1999), no. 5, s. 5 – 10 </w:t>
      </w:r>
    </w:p>
    <w:p w14:paraId="460B7913" w14:textId="77777777" w:rsidR="00EE6AE4" w:rsidRDefault="00EE6AE4" w:rsidP="00420F4C">
      <w:r>
        <w:t xml:space="preserve">o </w:t>
      </w:r>
      <w:proofErr w:type="spellStart"/>
      <w:r>
        <w:t>Jg</w:t>
      </w:r>
      <w:proofErr w:type="spellEnd"/>
      <w:r>
        <w:t xml:space="preserve">. 6 (1999), </w:t>
      </w:r>
      <w:proofErr w:type="spellStart"/>
      <w:r>
        <w:t>Nr</w:t>
      </w:r>
      <w:proofErr w:type="spellEnd"/>
      <w:r>
        <w:t xml:space="preserve">. 7, s. 5 – 10 </w:t>
      </w:r>
    </w:p>
    <w:p w14:paraId="523485CB" w14:textId="77777777" w:rsidR="009F210E" w:rsidRDefault="00EE6AE4" w:rsidP="009F210E">
      <w:r>
        <w:t xml:space="preserve">o 6, 1999, 5, 5 – 10 - </w:t>
      </w:r>
      <w:proofErr w:type="spellStart"/>
      <w:r w:rsidR="009F210E">
        <w:t>Due</w:t>
      </w:r>
      <w:proofErr w:type="spellEnd"/>
      <w:r w:rsidR="009F210E">
        <w:t xml:space="preserve"> to </w:t>
      </w:r>
      <w:proofErr w:type="spellStart"/>
      <w:r w:rsidR="009F210E">
        <w:t>the</w:t>
      </w:r>
      <w:proofErr w:type="spellEnd"/>
      <w:r w:rsidR="009F210E">
        <w:t xml:space="preserve"> </w:t>
      </w:r>
      <w:proofErr w:type="spellStart"/>
      <w:r w:rsidR="009F210E">
        <w:t>ambiguity</w:t>
      </w:r>
      <w:proofErr w:type="spellEnd"/>
      <w:r w:rsidR="009F210E">
        <w:t xml:space="preserve"> of </w:t>
      </w:r>
      <w:proofErr w:type="spellStart"/>
      <w:r w:rsidR="009F210E">
        <w:t>the</w:t>
      </w:r>
      <w:proofErr w:type="spellEnd"/>
      <w:r w:rsidR="009F210E">
        <w:t xml:space="preserve"> </w:t>
      </w:r>
      <w:proofErr w:type="spellStart"/>
      <w:r w:rsidR="009F210E">
        <w:t>data</w:t>
      </w:r>
      <w:proofErr w:type="spellEnd"/>
      <w:r w:rsidR="009F210E">
        <w:t xml:space="preserve">, </w:t>
      </w:r>
      <w:proofErr w:type="spellStart"/>
      <w:r w:rsidR="009F210E">
        <w:t>we</w:t>
      </w:r>
      <w:proofErr w:type="spellEnd"/>
      <w:r w:rsidR="009F210E">
        <w:t xml:space="preserve"> do </w:t>
      </w:r>
      <w:proofErr w:type="spellStart"/>
      <w:r w:rsidR="009F210E">
        <w:t>not</w:t>
      </w:r>
      <w:proofErr w:type="spellEnd"/>
      <w:r w:rsidR="009F210E">
        <w:t xml:space="preserve"> </w:t>
      </w:r>
      <w:proofErr w:type="spellStart"/>
      <w:r w:rsidR="009F210E">
        <w:t>recommend</w:t>
      </w:r>
      <w:proofErr w:type="spellEnd"/>
      <w:r w:rsidR="009F210E">
        <w:t xml:space="preserve"> </w:t>
      </w:r>
      <w:proofErr w:type="spellStart"/>
      <w:r w:rsidR="009F210E">
        <w:t>using</w:t>
      </w:r>
      <w:proofErr w:type="spellEnd"/>
      <w:r w:rsidR="009F210E">
        <w:t xml:space="preserve"> </w:t>
      </w:r>
      <w:proofErr w:type="spellStart"/>
      <w:r w:rsidR="009F210E">
        <w:t>this</w:t>
      </w:r>
      <w:proofErr w:type="spellEnd"/>
      <w:r w:rsidR="009F210E">
        <w:t xml:space="preserve"> </w:t>
      </w:r>
      <w:proofErr w:type="spellStart"/>
      <w:r w:rsidR="009F210E">
        <w:t>form</w:t>
      </w:r>
      <w:proofErr w:type="spellEnd"/>
      <w:r w:rsidR="009F210E">
        <w:t>. (</w:t>
      </w:r>
      <w:proofErr w:type="spellStart"/>
      <w:r w:rsidR="009F210E">
        <w:t>We</w:t>
      </w:r>
      <w:proofErr w:type="spellEnd"/>
      <w:r w:rsidR="009F210E">
        <w:t xml:space="preserve"> </w:t>
      </w:r>
      <w:proofErr w:type="spellStart"/>
      <w:r w:rsidR="009F210E">
        <w:t>give</w:t>
      </w:r>
      <w:proofErr w:type="spellEnd"/>
      <w:r w:rsidR="009F210E">
        <w:t xml:space="preserve"> </w:t>
      </w:r>
      <w:proofErr w:type="spellStart"/>
      <w:r w:rsidR="009F210E">
        <w:t>an</w:t>
      </w:r>
      <w:proofErr w:type="spellEnd"/>
      <w:r w:rsidR="009F210E">
        <w:t xml:space="preserve"> </w:t>
      </w:r>
      <w:proofErr w:type="spellStart"/>
      <w:r w:rsidR="009F210E">
        <w:t>example</w:t>
      </w:r>
      <w:proofErr w:type="spellEnd"/>
      <w:r w:rsidR="009F210E">
        <w:t xml:space="preserve"> </w:t>
      </w:r>
      <w:proofErr w:type="spellStart"/>
      <w:r w:rsidR="009F210E">
        <w:t>for</w:t>
      </w:r>
      <w:proofErr w:type="spellEnd"/>
      <w:r w:rsidR="009F210E">
        <w:t xml:space="preserve"> a </w:t>
      </w:r>
      <w:proofErr w:type="spellStart"/>
      <w:r w:rsidR="009F210E">
        <w:t>journal</w:t>
      </w:r>
      <w:proofErr w:type="spellEnd"/>
      <w:r w:rsidR="009F210E">
        <w:t xml:space="preserve"> in Slovak, English and </w:t>
      </w:r>
      <w:proofErr w:type="spellStart"/>
      <w:r w:rsidR="009F210E">
        <w:t>German</w:t>
      </w:r>
      <w:proofErr w:type="spellEnd"/>
      <w:r w:rsidR="009F210E">
        <w:t xml:space="preserve">, </w:t>
      </w:r>
      <w:proofErr w:type="spellStart"/>
      <w:r w:rsidR="009F210E">
        <w:t>if</w:t>
      </w:r>
      <w:proofErr w:type="spellEnd"/>
      <w:r w:rsidR="009F210E">
        <w:t xml:space="preserve"> </w:t>
      </w:r>
      <w:proofErr w:type="spellStart"/>
      <w:r w:rsidR="009F210E">
        <w:t>the</w:t>
      </w:r>
      <w:proofErr w:type="spellEnd"/>
      <w:r w:rsidR="009F210E">
        <w:t xml:space="preserve"> </w:t>
      </w:r>
      <w:proofErr w:type="spellStart"/>
      <w:r w:rsidR="009F210E">
        <w:t>language</w:t>
      </w:r>
      <w:proofErr w:type="spellEnd"/>
      <w:r w:rsidR="009F210E">
        <w:t xml:space="preserve"> of </w:t>
      </w:r>
      <w:proofErr w:type="spellStart"/>
      <w:r w:rsidR="009F210E">
        <w:t>the</w:t>
      </w:r>
      <w:proofErr w:type="spellEnd"/>
      <w:r w:rsidR="009F210E">
        <w:t xml:space="preserve"> </w:t>
      </w:r>
      <w:proofErr w:type="spellStart"/>
      <w:r w:rsidR="009F210E">
        <w:t>citing</w:t>
      </w:r>
      <w:proofErr w:type="spellEnd"/>
      <w:r w:rsidR="009F210E">
        <w:t xml:space="preserve"> </w:t>
      </w:r>
      <w:proofErr w:type="spellStart"/>
      <w:r w:rsidR="009F210E">
        <w:t>document</w:t>
      </w:r>
      <w:proofErr w:type="spellEnd"/>
      <w:r w:rsidR="009F210E">
        <w:t xml:space="preserve"> </w:t>
      </w:r>
      <w:proofErr w:type="spellStart"/>
      <w:r w:rsidR="009F210E">
        <w:t>is</w:t>
      </w:r>
      <w:proofErr w:type="spellEnd"/>
      <w:r w:rsidR="009F210E">
        <w:t xml:space="preserve"> Slovak. </w:t>
      </w:r>
      <w:proofErr w:type="spellStart"/>
      <w:r w:rsidR="009F210E">
        <w:t>Therefore</w:t>
      </w:r>
      <w:proofErr w:type="spellEnd"/>
      <w:r w:rsidR="009F210E">
        <w:t xml:space="preserve">, </w:t>
      </w:r>
      <w:proofErr w:type="spellStart"/>
      <w:r w:rsidR="009F210E">
        <w:t>the</w:t>
      </w:r>
      <w:proofErr w:type="spellEnd"/>
      <w:r w:rsidR="009F210E">
        <w:t xml:space="preserve"> </w:t>
      </w:r>
      <w:proofErr w:type="spellStart"/>
      <w:r w:rsidR="009F210E">
        <w:t>page</w:t>
      </w:r>
      <w:proofErr w:type="spellEnd"/>
      <w:r w:rsidR="009F210E">
        <w:t xml:space="preserve"> </w:t>
      </w:r>
      <w:proofErr w:type="spellStart"/>
      <w:r w:rsidR="009F210E">
        <w:t>range</w:t>
      </w:r>
      <w:proofErr w:type="spellEnd"/>
      <w:r w:rsidR="009F210E">
        <w:t xml:space="preserve"> </w:t>
      </w:r>
      <w:proofErr w:type="spellStart"/>
      <w:r w:rsidR="009F210E">
        <w:t>indication</w:t>
      </w:r>
      <w:proofErr w:type="spellEnd"/>
      <w:r w:rsidR="009F210E">
        <w:t xml:space="preserve"> </w:t>
      </w:r>
      <w:proofErr w:type="spellStart"/>
      <w:r w:rsidR="009F210E">
        <w:t>is</w:t>
      </w:r>
      <w:proofErr w:type="spellEnd"/>
      <w:r w:rsidR="009F210E">
        <w:t xml:space="preserve"> in Slovak)</w:t>
      </w:r>
    </w:p>
    <w:p w14:paraId="2CE35689" w14:textId="43FDAF76" w:rsidR="00EE6AE4" w:rsidRDefault="009F210E" w:rsidP="009F210E">
      <w:r>
        <w:t xml:space="preserve">● </w:t>
      </w:r>
      <w:proofErr w:type="spellStart"/>
      <w:r>
        <w:t>Numbering</w:t>
      </w:r>
      <w:proofErr w:type="spellEnd"/>
      <w:r>
        <w:t xml:space="preserve"> of </w:t>
      </w:r>
      <w:proofErr w:type="spellStart"/>
      <w:r>
        <w:t>serials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a </w:t>
      </w:r>
      <w:proofErr w:type="spellStart"/>
      <w:r>
        <w:t>comma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title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serial</w:t>
      </w:r>
      <w:proofErr w:type="spellEnd"/>
      <w:r>
        <w:t xml:space="preserve"> or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type of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a </w:t>
      </w:r>
      <w:proofErr w:type="spellStart"/>
      <w:r>
        <w:t>full</w:t>
      </w:r>
      <w:proofErr w:type="spellEnd"/>
      <w:r>
        <w:t xml:space="preserve"> stop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online </w:t>
      </w:r>
      <w:proofErr w:type="spellStart"/>
      <w:r>
        <w:t>version</w:t>
      </w:r>
      <w:proofErr w:type="spellEnd"/>
      <w:r>
        <w:t>:</w:t>
      </w:r>
      <w:r w:rsidR="00EE6AE4">
        <w:t xml:space="preserve"> </w:t>
      </w:r>
    </w:p>
    <w:p w14:paraId="792CB7F4" w14:textId="3EAEAA3A" w:rsidR="00EE6AE4" w:rsidRDefault="00EE6AE4" w:rsidP="00420F4C">
      <w:r>
        <w:t>STIEG, M. F.</w:t>
      </w:r>
      <w:r w:rsidR="00B60646">
        <w:t>, (1981.)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</w:t>
      </w:r>
      <w:proofErr w:type="spellStart"/>
      <w:r>
        <w:t>historians</w:t>
      </w:r>
      <w:proofErr w:type="spellEnd"/>
      <w:r>
        <w:t xml:space="preserve">. </w:t>
      </w:r>
      <w:proofErr w:type="spellStart"/>
      <w:r w:rsidRPr="00B60646">
        <w:rPr>
          <w:i/>
          <w:iCs/>
          <w:highlight w:val="yellow"/>
        </w:rPr>
        <w:t>College</w:t>
      </w:r>
      <w:proofErr w:type="spellEnd"/>
      <w:r w:rsidRPr="00B60646">
        <w:rPr>
          <w:i/>
          <w:iCs/>
          <w:highlight w:val="yellow"/>
        </w:rPr>
        <w:t xml:space="preserve"> and </w:t>
      </w:r>
      <w:proofErr w:type="spellStart"/>
      <w:r w:rsidRPr="00B60646">
        <w:rPr>
          <w:i/>
          <w:iCs/>
          <w:highlight w:val="yellow"/>
        </w:rPr>
        <w:t>Research</w:t>
      </w:r>
      <w:proofErr w:type="spellEnd"/>
      <w:r w:rsidRPr="00B60646">
        <w:rPr>
          <w:i/>
          <w:iCs/>
          <w:highlight w:val="yellow"/>
        </w:rPr>
        <w:t xml:space="preserve"> </w:t>
      </w:r>
      <w:proofErr w:type="spellStart"/>
      <w:r w:rsidRPr="00B60646">
        <w:rPr>
          <w:i/>
          <w:iCs/>
          <w:highlight w:val="yellow"/>
        </w:rPr>
        <w:t>Libraries</w:t>
      </w:r>
      <w:proofErr w:type="spellEnd"/>
      <w:r w:rsidRPr="00B60646">
        <w:rPr>
          <w:highlight w:val="yellow"/>
        </w:rPr>
        <w:t xml:space="preserve">, </w:t>
      </w:r>
      <w:proofErr w:type="spellStart"/>
      <w:r w:rsidRPr="00B60646">
        <w:rPr>
          <w:highlight w:val="yellow"/>
        </w:rPr>
        <w:t>vol</w:t>
      </w:r>
      <w:proofErr w:type="spellEnd"/>
      <w:r w:rsidRPr="00B60646">
        <w:rPr>
          <w:highlight w:val="yellow"/>
        </w:rPr>
        <w:t>. 42 (1981), no. 6, s. 549 – 560.</w:t>
      </w:r>
    </w:p>
    <w:p w14:paraId="24CD2D37" w14:textId="15EF1C84" w:rsidR="00EE6AE4" w:rsidRDefault="00EE6AE4" w:rsidP="00420F4C">
      <w:r>
        <w:lastRenderedPageBreak/>
        <w:t>STRINGER, John A. et al.</w:t>
      </w:r>
      <w:r w:rsidR="00B60646">
        <w:t>, (2005).</w:t>
      </w:r>
      <w:r>
        <w:t xml:space="preserve"> </w:t>
      </w:r>
      <w:proofErr w:type="spellStart"/>
      <w:r>
        <w:t>Reduction</w:t>
      </w:r>
      <w:proofErr w:type="spellEnd"/>
      <w:r>
        <w:t xml:space="preserve"> of RF-</w:t>
      </w:r>
      <w:proofErr w:type="spellStart"/>
      <w:r>
        <w:t>induced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heating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ascroll</w:t>
      </w:r>
      <w:proofErr w:type="spellEnd"/>
      <w:r>
        <w:t xml:space="preserve"> </w:t>
      </w:r>
      <w:proofErr w:type="spellStart"/>
      <w:r>
        <w:t>coil</w:t>
      </w:r>
      <w:proofErr w:type="spellEnd"/>
      <w:r>
        <w:t xml:space="preserve"> </w:t>
      </w:r>
      <w:proofErr w:type="spellStart"/>
      <w:r>
        <w:t>resonator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solid</w:t>
      </w:r>
      <w:proofErr w:type="spellEnd"/>
      <w:r>
        <w:t xml:space="preserve">-state NMR </w:t>
      </w:r>
      <w:proofErr w:type="spellStart"/>
      <w:r>
        <w:t>probes</w:t>
      </w:r>
      <w:proofErr w:type="spellEnd"/>
      <w:r>
        <w:t xml:space="preserve">. </w:t>
      </w:r>
      <w:proofErr w:type="spellStart"/>
      <w:r w:rsidRPr="00EE6AE4">
        <w:rPr>
          <w:i/>
          <w:iCs/>
        </w:rPr>
        <w:t>Journal</w:t>
      </w:r>
      <w:proofErr w:type="spellEnd"/>
      <w:r w:rsidRPr="00EE6AE4">
        <w:rPr>
          <w:i/>
          <w:iCs/>
        </w:rPr>
        <w:t xml:space="preserve"> of </w:t>
      </w:r>
      <w:proofErr w:type="spellStart"/>
      <w:r w:rsidRPr="00EE6AE4">
        <w:rPr>
          <w:i/>
          <w:iCs/>
        </w:rPr>
        <w:t>Magnetic</w:t>
      </w:r>
      <w:proofErr w:type="spellEnd"/>
      <w:r w:rsidRPr="00EE6AE4">
        <w:rPr>
          <w:i/>
          <w:iCs/>
        </w:rPr>
        <w:t xml:space="preserve"> </w:t>
      </w:r>
      <w:proofErr w:type="spellStart"/>
      <w:r w:rsidRPr="00EE6AE4">
        <w:rPr>
          <w:i/>
          <w:iCs/>
        </w:rPr>
        <w:t>resonance</w:t>
      </w:r>
      <w:proofErr w:type="spellEnd"/>
      <w:r>
        <w:t xml:space="preserve">. </w:t>
      </w:r>
      <w:r w:rsidRPr="00B60646">
        <w:rPr>
          <w:highlight w:val="yellow"/>
        </w:rPr>
        <w:t>Online.</w:t>
      </w:r>
      <w:r>
        <w:t xml:space="preserve"> </w:t>
      </w:r>
      <w:proofErr w:type="spellStart"/>
      <w:r w:rsidRPr="00B60646">
        <w:rPr>
          <w:highlight w:val="yellow"/>
        </w:rPr>
        <w:t>vol</w:t>
      </w:r>
      <w:proofErr w:type="spellEnd"/>
      <w:r w:rsidRPr="00B60646">
        <w:rPr>
          <w:highlight w:val="yellow"/>
        </w:rPr>
        <w:t>. 173 (</w:t>
      </w:r>
      <w:proofErr w:type="spellStart"/>
      <w:r w:rsidRPr="00B60646">
        <w:rPr>
          <w:highlight w:val="yellow"/>
        </w:rPr>
        <w:t>March</w:t>
      </w:r>
      <w:proofErr w:type="spellEnd"/>
      <w:r w:rsidRPr="00B60646">
        <w:rPr>
          <w:highlight w:val="yellow"/>
        </w:rPr>
        <w:t xml:space="preserve"> 2005), no. 1, s. 40 – 48.</w:t>
      </w:r>
      <w:r>
        <w:t xml:space="preserve"> </w:t>
      </w:r>
      <w:proofErr w:type="spellStart"/>
      <w:r w:rsidR="009F210E" w:rsidRPr="009F210E">
        <w:t>Available</w:t>
      </w:r>
      <w:proofErr w:type="spellEnd"/>
      <w:r w:rsidR="009F210E" w:rsidRPr="009F210E">
        <w:t xml:space="preserve"> at</w:t>
      </w:r>
      <w:r>
        <w:t>: https://doi.org/10.1016/j .jmr.2004.11.015. [</w:t>
      </w:r>
      <w:proofErr w:type="spellStart"/>
      <w:r w:rsidR="009F210E" w:rsidRPr="009F210E">
        <w:t>Retrieved</w:t>
      </w:r>
      <w:proofErr w:type="spellEnd"/>
      <w:r w:rsidR="009F210E" w:rsidRPr="009F210E">
        <w:t xml:space="preserve"> </w:t>
      </w:r>
      <w:proofErr w:type="spellStart"/>
      <w:r w:rsidR="009F210E" w:rsidRPr="009F210E">
        <w:t>from</w:t>
      </w:r>
      <w:proofErr w:type="spellEnd"/>
      <w:r>
        <w:t xml:space="preserve"> 2021-09-09].</w:t>
      </w:r>
    </w:p>
    <w:p w14:paraId="347358E2" w14:textId="67AF2E0D" w:rsidR="00481C61" w:rsidRDefault="00481C61" w:rsidP="00420F4C">
      <w:r>
        <w:t xml:space="preserve">● </w:t>
      </w:r>
      <w:proofErr w:type="spellStart"/>
      <w:r w:rsidR="009F210E" w:rsidRPr="009F210E">
        <w:t>For</w:t>
      </w:r>
      <w:proofErr w:type="spellEnd"/>
      <w:r w:rsidR="009F210E" w:rsidRPr="009F210E">
        <w:t xml:space="preserve"> </w:t>
      </w:r>
      <w:proofErr w:type="spellStart"/>
      <w:r w:rsidR="009F210E" w:rsidRPr="009F210E">
        <w:t>newspaper</w:t>
      </w:r>
      <w:proofErr w:type="spellEnd"/>
      <w:r w:rsidR="009F210E" w:rsidRPr="009F210E">
        <w:t xml:space="preserve"> </w:t>
      </w:r>
      <w:proofErr w:type="spellStart"/>
      <w:r w:rsidR="009F210E" w:rsidRPr="009F210E">
        <w:t>articles</w:t>
      </w:r>
      <w:proofErr w:type="spellEnd"/>
      <w:r w:rsidR="009F210E" w:rsidRPr="009F210E">
        <w:t xml:space="preserve">, </w:t>
      </w:r>
      <w:proofErr w:type="spellStart"/>
      <w:r w:rsidR="009F210E" w:rsidRPr="009F210E">
        <w:t>the</w:t>
      </w:r>
      <w:proofErr w:type="spellEnd"/>
      <w:r w:rsidR="009F210E" w:rsidRPr="009F210E">
        <w:t xml:space="preserve"> </w:t>
      </w:r>
      <w:proofErr w:type="spellStart"/>
      <w:r w:rsidR="009F210E" w:rsidRPr="009F210E">
        <w:t>numbering</w:t>
      </w:r>
      <w:proofErr w:type="spellEnd"/>
      <w:r w:rsidR="009F210E" w:rsidRPr="009F210E">
        <w:t xml:space="preserve"> </w:t>
      </w:r>
      <w:proofErr w:type="spellStart"/>
      <w:r w:rsidR="009F210E" w:rsidRPr="009F210E">
        <w:t>is</w:t>
      </w:r>
      <w:proofErr w:type="spellEnd"/>
      <w:r w:rsidR="009F210E" w:rsidRPr="009F210E">
        <w:t xml:space="preserve"> </w:t>
      </w:r>
      <w:proofErr w:type="spellStart"/>
      <w:r w:rsidR="009F210E" w:rsidRPr="009F210E">
        <w:t>replaced</w:t>
      </w:r>
      <w:proofErr w:type="spellEnd"/>
      <w:r w:rsidR="009F210E" w:rsidRPr="009F210E">
        <w:t xml:space="preserve"> by </w:t>
      </w:r>
      <w:proofErr w:type="spellStart"/>
      <w:r w:rsidR="009F210E" w:rsidRPr="009F210E">
        <w:t>the</w:t>
      </w:r>
      <w:proofErr w:type="spellEnd"/>
      <w:r w:rsidR="009F210E" w:rsidRPr="009F210E">
        <w:t xml:space="preserve"> </w:t>
      </w:r>
      <w:proofErr w:type="spellStart"/>
      <w:r w:rsidR="009F210E" w:rsidRPr="009F210E">
        <w:t>exact</w:t>
      </w:r>
      <w:proofErr w:type="spellEnd"/>
      <w:r w:rsidR="009F210E" w:rsidRPr="009F210E">
        <w:t xml:space="preserve"> </w:t>
      </w:r>
      <w:proofErr w:type="spellStart"/>
      <w:r w:rsidR="009F210E" w:rsidRPr="009F210E">
        <w:t>date</w:t>
      </w:r>
      <w:proofErr w:type="spellEnd"/>
      <w:r w:rsidR="009F210E" w:rsidRPr="009F210E">
        <w:t xml:space="preserve"> </w:t>
      </w:r>
      <w:proofErr w:type="spellStart"/>
      <w:r w:rsidR="009F210E" w:rsidRPr="009F210E">
        <w:t>the</w:t>
      </w:r>
      <w:proofErr w:type="spellEnd"/>
      <w:r w:rsidR="009F210E" w:rsidRPr="009F210E">
        <w:t xml:space="preserve"> </w:t>
      </w:r>
      <w:proofErr w:type="spellStart"/>
      <w:r w:rsidR="009F210E" w:rsidRPr="009F210E">
        <w:t>article</w:t>
      </w:r>
      <w:proofErr w:type="spellEnd"/>
      <w:r w:rsidR="009F210E" w:rsidRPr="009F210E">
        <w:t xml:space="preserve"> </w:t>
      </w:r>
      <w:proofErr w:type="spellStart"/>
      <w:r w:rsidR="009F210E" w:rsidRPr="009F210E">
        <w:t>was</w:t>
      </w:r>
      <w:proofErr w:type="spellEnd"/>
      <w:r w:rsidR="009F210E" w:rsidRPr="009F210E">
        <w:t xml:space="preserve"> </w:t>
      </w:r>
      <w:proofErr w:type="spellStart"/>
      <w:r w:rsidR="009F210E" w:rsidRPr="009F210E">
        <w:t>published</w:t>
      </w:r>
      <w:proofErr w:type="spellEnd"/>
      <w:r w:rsidR="009F210E" w:rsidRPr="009F210E">
        <w:t xml:space="preserve">, </w:t>
      </w:r>
      <w:proofErr w:type="spellStart"/>
      <w:r w:rsidR="009F210E" w:rsidRPr="009F210E">
        <w:t>e.g</w:t>
      </w:r>
      <w:proofErr w:type="spellEnd"/>
      <w:r w:rsidR="009F210E" w:rsidRPr="009F210E">
        <w:t xml:space="preserve">. </w:t>
      </w:r>
      <w:r>
        <w:t>2023-02-14.</w:t>
      </w:r>
    </w:p>
    <w:p w14:paraId="4D465547" w14:textId="77777777" w:rsidR="008A5C87" w:rsidRDefault="008A5C87" w:rsidP="00420F4C">
      <w:pPr>
        <w:rPr>
          <w:b/>
          <w:bCs/>
        </w:rPr>
      </w:pPr>
    </w:p>
    <w:p w14:paraId="568A7AEF" w14:textId="77777777" w:rsidR="009F210E" w:rsidRDefault="009F210E" w:rsidP="00420F4C">
      <w:pPr>
        <w:rPr>
          <w:b/>
          <w:bCs/>
        </w:rPr>
      </w:pPr>
      <w:r w:rsidRPr="009F210E">
        <w:rPr>
          <w:b/>
          <w:bCs/>
        </w:rPr>
        <w:t xml:space="preserve">AVAILABILITY AND CITATION DATE </w:t>
      </w:r>
    </w:p>
    <w:p w14:paraId="7785ED46" w14:textId="77777777" w:rsidR="009F210E" w:rsidRDefault="009F210E" w:rsidP="009F210E">
      <w:r>
        <w:t xml:space="preserve">● </w:t>
      </w:r>
      <w:proofErr w:type="spellStart"/>
      <w:r>
        <w:t>For</w:t>
      </w:r>
      <w:proofErr w:type="spellEnd"/>
      <w:r>
        <w:t xml:space="preserve"> online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specify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at: and </w:t>
      </w:r>
      <w:proofErr w:type="spellStart"/>
      <w:r>
        <w:t>hyperlink</w:t>
      </w:r>
      <w:proofErr w:type="spellEnd"/>
      <w:r>
        <w:t xml:space="preserve"> as </w:t>
      </w:r>
      <w:proofErr w:type="spellStart"/>
      <w:r>
        <w:t>https</w:t>
      </w:r>
      <w:proofErr w:type="spellEnd"/>
      <w:r>
        <w:t xml:space="preserve"> or </w:t>
      </w:r>
      <w:proofErr w:type="spellStart"/>
      <w:r>
        <w:t>https</w:t>
      </w:r>
      <w:proofErr w:type="spellEnd"/>
      <w:r>
        <w:t xml:space="preserve"> URI, </w:t>
      </w:r>
      <w:proofErr w:type="spellStart"/>
      <w:r>
        <w:t>e.g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at: https://www.euroekonom.sk/informacie-udaje-data/. </w:t>
      </w:r>
    </w:p>
    <w:p w14:paraId="67EC895E" w14:textId="77777777" w:rsidR="009F210E" w:rsidRDefault="009F210E" w:rsidP="009F210E">
      <w:r>
        <w:t xml:space="preserve">● URL </w:t>
      </w:r>
      <w:proofErr w:type="spellStart"/>
      <w:r>
        <w:t>shortening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. </w:t>
      </w:r>
    </w:p>
    <w:p w14:paraId="785ECD69" w14:textId="77777777" w:rsidR="009F210E" w:rsidRDefault="009F210E" w:rsidP="009F210E">
      <w:r>
        <w:t xml:space="preserve">●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accessed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a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noted</w:t>
      </w:r>
      <w:proofErr w:type="spellEnd"/>
      <w:r>
        <w:t xml:space="preserve"> as </w:t>
      </w:r>
      <w:proofErr w:type="spellStart"/>
      <w:r>
        <w:t>such</w:t>
      </w:r>
      <w:proofErr w:type="spellEnd"/>
      <w:r>
        <w:t xml:space="preserve">: </w:t>
      </w:r>
      <w:proofErr w:type="spellStart"/>
      <w:r>
        <w:t>Available</w:t>
      </w:r>
      <w:proofErr w:type="spellEnd"/>
      <w:r>
        <w:t xml:space="preserve"> at: Twitter, @carterjwm. </w:t>
      </w:r>
    </w:p>
    <w:p w14:paraId="67FB356B" w14:textId="77777777" w:rsidR="009F210E" w:rsidRDefault="009F210E" w:rsidP="009F210E">
      <w:r>
        <w:t xml:space="preserve">● A </w:t>
      </w:r>
      <w:proofErr w:type="spellStart"/>
      <w:r>
        <w:t>persistent</w:t>
      </w:r>
      <w:proofErr w:type="spellEnd"/>
      <w:r>
        <w:t xml:space="preserve"> </w:t>
      </w:r>
      <w:proofErr w:type="spellStart"/>
      <w:r>
        <w:t>identifier</w:t>
      </w:r>
      <w:proofErr w:type="spellEnd"/>
      <w:r>
        <w:t xml:space="preserve"> (DOI) or </w:t>
      </w:r>
      <w:proofErr w:type="spellStart"/>
      <w:r>
        <w:t>permalink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. </w:t>
      </w:r>
    </w:p>
    <w:p w14:paraId="2B3D48E0" w14:textId="77777777" w:rsidR="009F210E" w:rsidRDefault="009F210E" w:rsidP="009F210E">
      <w:r>
        <w:t xml:space="preserve">● </w:t>
      </w:r>
      <w:proofErr w:type="spellStart"/>
      <w:r>
        <w:t>If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online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a </w:t>
      </w:r>
      <w:proofErr w:type="spellStart"/>
      <w:r>
        <w:t>login</w:t>
      </w:r>
      <w:proofErr w:type="spellEnd"/>
      <w:r>
        <w:t xml:space="preserve"> or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a </w:t>
      </w:r>
      <w:proofErr w:type="spellStart"/>
      <w:r>
        <w:t>fee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noted</w:t>
      </w:r>
      <w:proofErr w:type="spellEnd"/>
      <w:r>
        <w:t xml:space="preserve"> as a </w:t>
      </w:r>
      <w:proofErr w:type="spellStart"/>
      <w:r>
        <w:t>comment</w:t>
      </w:r>
      <w:proofErr w:type="spellEnd"/>
      <w:r>
        <w:t xml:space="preserve">, </w:t>
      </w:r>
      <w:proofErr w:type="spellStart"/>
      <w:r>
        <w:t>e.g</w:t>
      </w:r>
      <w:proofErr w:type="spellEnd"/>
      <w:r>
        <w:t xml:space="preserve">.: Access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login</w:t>
      </w:r>
      <w:proofErr w:type="spellEnd"/>
      <w:r>
        <w:t xml:space="preserve">. </w:t>
      </w:r>
      <w:proofErr w:type="spellStart"/>
      <w:r>
        <w:t>Licensed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. </w:t>
      </w:r>
    </w:p>
    <w:p w14:paraId="69218EA4" w14:textId="77777777" w:rsidR="009F210E" w:rsidRDefault="009F210E" w:rsidP="009F210E">
      <w:r>
        <w:t xml:space="preserve">●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citation</w:t>
      </w:r>
      <w:proofErr w:type="spellEnd"/>
      <w:r>
        <w:t>/display/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so-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dynamic</w:t>
      </w:r>
      <w:proofErr w:type="spellEnd"/>
      <w:r>
        <w:t xml:space="preserve"> online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i.e</w:t>
      </w:r>
      <w:proofErr w:type="spellEnd"/>
      <w:r>
        <w:t xml:space="preserve">.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change (update, </w:t>
      </w:r>
      <w:proofErr w:type="spellStart"/>
      <w:r>
        <w:t>revise</w:t>
      </w:r>
      <w:proofErr w:type="spellEnd"/>
      <w:r>
        <w:t xml:space="preserve">)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or </w:t>
      </w:r>
      <w:proofErr w:type="spellStart"/>
      <w:r>
        <w:t>add</w:t>
      </w:r>
      <w:proofErr w:type="spellEnd"/>
      <w:r>
        <w:t xml:space="preserve"> to </w:t>
      </w:r>
      <w:proofErr w:type="spellStart"/>
      <w:r>
        <w:t>it</w:t>
      </w:r>
      <w:proofErr w:type="spellEnd"/>
      <w:r>
        <w:t xml:space="preserve"> (=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: </w:t>
      </w:r>
    </w:p>
    <w:p w14:paraId="476A1E8B" w14:textId="77777777" w:rsidR="009F210E" w:rsidRDefault="009F210E" w:rsidP="009F210E">
      <w:r>
        <w:t>o [</w:t>
      </w:r>
      <w:proofErr w:type="spellStart"/>
      <w:r>
        <w:t>Accessed</w:t>
      </w:r>
      <w:proofErr w:type="spellEnd"/>
      <w:r>
        <w:t xml:space="preserve"> 2022-01-14] </w:t>
      </w:r>
    </w:p>
    <w:p w14:paraId="4D2282BA" w14:textId="77777777" w:rsidR="009F210E" w:rsidRDefault="009F210E" w:rsidP="009F210E">
      <w:r>
        <w:t>o [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2022-01-14] </w:t>
      </w:r>
    </w:p>
    <w:p w14:paraId="1F91B1A2" w14:textId="77777777" w:rsidR="009F210E" w:rsidRDefault="009F210E" w:rsidP="009F210E">
      <w:r>
        <w:t>o [</w:t>
      </w:r>
      <w:proofErr w:type="spellStart"/>
      <w:r>
        <w:t>accessed</w:t>
      </w:r>
      <w:proofErr w:type="spellEnd"/>
      <w:r>
        <w:t xml:space="preserve"> 2022-01-14]</w:t>
      </w:r>
    </w:p>
    <w:p w14:paraId="5DE3059B" w14:textId="77777777" w:rsidR="009F210E" w:rsidRDefault="009F210E" w:rsidP="009F210E"/>
    <w:p w14:paraId="359EE039" w14:textId="77777777" w:rsidR="009F210E" w:rsidRDefault="009F210E" w:rsidP="00420F4C">
      <w:pPr>
        <w:rPr>
          <w:b/>
          <w:bCs/>
        </w:rPr>
      </w:pPr>
      <w:r w:rsidRPr="009F210E">
        <w:rPr>
          <w:b/>
          <w:bCs/>
        </w:rPr>
        <w:t xml:space="preserve">FURTHER DATA </w:t>
      </w:r>
    </w:p>
    <w:p w14:paraId="4B15A44A" w14:textId="77777777" w:rsidR="009F210E" w:rsidRDefault="009F210E" w:rsidP="009F210E">
      <w:r>
        <w:t xml:space="preserve">●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and type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are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title, </w:t>
      </w:r>
      <w:proofErr w:type="spellStart"/>
      <w:r>
        <w:t>e.g</w:t>
      </w:r>
      <w:proofErr w:type="spellEnd"/>
      <w:r>
        <w:t xml:space="preserve">. Online, </w:t>
      </w:r>
      <w:proofErr w:type="spellStart"/>
      <w:r>
        <w:t>Looseleaf</w:t>
      </w:r>
      <w:proofErr w:type="spellEnd"/>
      <w:r>
        <w:t xml:space="preserve">, </w:t>
      </w:r>
      <w:proofErr w:type="spellStart"/>
      <w:r>
        <w:t>Paperback</w:t>
      </w:r>
      <w:proofErr w:type="spellEnd"/>
      <w:r>
        <w:t xml:space="preserve">, TV </w:t>
      </w:r>
      <w:proofErr w:type="spellStart"/>
      <w:r>
        <w:t>Series</w:t>
      </w:r>
      <w:proofErr w:type="spellEnd"/>
      <w:r>
        <w:t xml:space="preserve">, </w:t>
      </w:r>
      <w:proofErr w:type="spellStart"/>
      <w:r>
        <w:t>Audiobook</w:t>
      </w:r>
      <w:proofErr w:type="spellEnd"/>
      <w:r>
        <w:t>, Kindle e-</w:t>
      </w:r>
      <w:proofErr w:type="spellStart"/>
      <w:r>
        <w:t>book</w:t>
      </w:r>
      <w:proofErr w:type="spellEnd"/>
      <w:r>
        <w:t xml:space="preserve">, </w:t>
      </w:r>
      <w:proofErr w:type="spellStart"/>
      <w:r>
        <w:t>App</w:t>
      </w:r>
      <w:proofErr w:type="spellEnd"/>
      <w:r>
        <w:t xml:space="preserve">, PDF,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dataset</w:t>
      </w:r>
      <w:proofErr w:type="spellEnd"/>
      <w:r>
        <w:t xml:space="preserve">,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program, </w:t>
      </w:r>
      <w:proofErr w:type="spellStart"/>
      <w:r>
        <w:t>Cartographic</w:t>
      </w:r>
      <w:proofErr w:type="spellEnd"/>
      <w:r>
        <w:t xml:space="preserve"> image,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dataset</w:t>
      </w:r>
      <w:proofErr w:type="spellEnd"/>
      <w:r>
        <w:t>/</w:t>
      </w:r>
      <w:proofErr w:type="spellStart"/>
      <w:r>
        <w:t>Dataset</w:t>
      </w:r>
      <w:proofErr w:type="spellEnd"/>
      <w:r>
        <w:t xml:space="preserve">, </w:t>
      </w:r>
      <w:proofErr w:type="spellStart"/>
      <w:r>
        <w:t>Notated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t>Played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t>Spoken</w:t>
      </w:r>
      <w:proofErr w:type="spellEnd"/>
      <w:r>
        <w:t xml:space="preserve"> Word, </w:t>
      </w:r>
      <w:proofErr w:type="spellStart"/>
      <w:r>
        <w:t>Libretto</w:t>
      </w:r>
      <w:proofErr w:type="spellEnd"/>
      <w:r>
        <w:t xml:space="preserve">, </w:t>
      </w:r>
      <w:proofErr w:type="spellStart"/>
      <w:r>
        <w:t>Audiocassette</w:t>
      </w:r>
      <w:proofErr w:type="spellEnd"/>
      <w:r>
        <w:t xml:space="preserve">, </w:t>
      </w:r>
      <w:proofErr w:type="spellStart"/>
      <w:r>
        <w:t>Audiodisc</w:t>
      </w:r>
      <w:proofErr w:type="spellEnd"/>
      <w:r>
        <w:t xml:space="preserve"> (CD), </w:t>
      </w:r>
      <w:proofErr w:type="spellStart"/>
      <w:r>
        <w:t>Videodisc</w:t>
      </w:r>
      <w:proofErr w:type="spellEnd"/>
      <w:r>
        <w:t xml:space="preserve"> (DVD), </w:t>
      </w:r>
      <w:proofErr w:type="spellStart"/>
      <w:r>
        <w:t>Gramophone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(LP), </w:t>
      </w:r>
      <w:proofErr w:type="spellStart"/>
      <w:r>
        <w:t>Computer</w:t>
      </w:r>
      <w:proofErr w:type="spellEnd"/>
      <w:r>
        <w:t xml:space="preserve"> Disk, </w:t>
      </w:r>
      <w:proofErr w:type="spellStart"/>
      <w:r>
        <w:t>Microfiche</w:t>
      </w:r>
      <w:proofErr w:type="spellEnd"/>
      <w:r>
        <w:t xml:space="preserve"> </w:t>
      </w:r>
      <w:proofErr w:type="spellStart"/>
      <w:r>
        <w:t>Cassette</w:t>
      </w:r>
      <w:proofErr w:type="spellEnd"/>
      <w:r>
        <w:t xml:space="preserve">, Film </w:t>
      </w:r>
      <w:proofErr w:type="spellStart"/>
      <w:r>
        <w:t>Cassette</w:t>
      </w:r>
      <w:proofErr w:type="spellEnd"/>
      <w:r>
        <w:t xml:space="preserve">, </w:t>
      </w:r>
      <w:proofErr w:type="spellStart"/>
      <w:r>
        <w:t>Videocassette</w:t>
      </w:r>
      <w:proofErr w:type="spellEnd"/>
      <w:r>
        <w:t xml:space="preserve">, Film </w:t>
      </w:r>
      <w:proofErr w:type="spellStart"/>
      <w:r>
        <w:t>Reel</w:t>
      </w:r>
      <w:proofErr w:type="spellEnd"/>
      <w:r>
        <w:t xml:space="preserve">, </w:t>
      </w:r>
      <w:proofErr w:type="spellStart"/>
      <w:r>
        <w:t>Object</w:t>
      </w:r>
      <w:proofErr w:type="spellEnd"/>
      <w:r>
        <w:t xml:space="preserve">, </w:t>
      </w:r>
      <w:proofErr w:type="spellStart"/>
      <w:r>
        <w:t>Static</w:t>
      </w:r>
      <w:proofErr w:type="spellEnd"/>
      <w:r>
        <w:t xml:space="preserve"> Image, etc. </w:t>
      </w:r>
    </w:p>
    <w:p w14:paraId="184C9B0E" w14:textId="77777777" w:rsidR="009F210E" w:rsidRDefault="009F210E" w:rsidP="009F210E"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combined</w:t>
      </w:r>
      <w:proofErr w:type="spellEnd"/>
      <w:r>
        <w:t xml:space="preserve">, </w:t>
      </w:r>
      <w:proofErr w:type="spellStart"/>
      <w:r>
        <w:t>e.g</w:t>
      </w:r>
      <w:proofErr w:type="spellEnd"/>
      <w:r>
        <w:t>. PDF; online.</w:t>
      </w:r>
    </w:p>
    <w:p w14:paraId="4DE51857" w14:textId="77777777" w:rsidR="009F210E" w:rsidRDefault="009F210E" w:rsidP="009F210E">
      <w:r>
        <w:t xml:space="preserve">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traditional</w:t>
      </w:r>
      <w:proofErr w:type="spellEnd"/>
      <w:r>
        <w:t xml:space="preserve"> text </w:t>
      </w:r>
      <w:proofErr w:type="spellStart"/>
      <w:r>
        <w:t>document</w:t>
      </w:r>
      <w:proofErr w:type="spellEnd"/>
      <w:r>
        <w:t>.</w:t>
      </w:r>
    </w:p>
    <w:p w14:paraId="68E39A8B" w14:textId="77777777" w:rsidR="009F210E" w:rsidRDefault="009F210E" w:rsidP="009F210E">
      <w:r>
        <w:t xml:space="preserve">● </w:t>
      </w:r>
      <w:proofErr w:type="spellStart"/>
      <w:r>
        <w:t>Specify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and type of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title;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a </w:t>
      </w:r>
      <w:proofErr w:type="spellStart"/>
      <w:r>
        <w:t>section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, </w:t>
      </w:r>
    </w:p>
    <w:p w14:paraId="675D0EB1" w14:textId="7EACB7A2" w:rsidR="00544906" w:rsidRDefault="009F210E" w:rsidP="009F210E">
      <w:proofErr w:type="spellStart"/>
      <w:r>
        <w:t>e.g</w:t>
      </w:r>
      <w:proofErr w:type="spellEnd"/>
      <w:r>
        <w:t xml:space="preserve">. </w:t>
      </w:r>
      <w:r w:rsidR="00544906">
        <w:t xml:space="preserve"> ONDRIŠ, Peter. Informačná gramotnosť. </w:t>
      </w:r>
      <w:r w:rsidR="00544906" w:rsidRPr="00B60646">
        <w:rPr>
          <w:i/>
          <w:iCs/>
          <w:highlight w:val="yellow"/>
        </w:rPr>
        <w:t>Knižnica</w:t>
      </w:r>
      <w:r w:rsidR="00544906" w:rsidRPr="00B60646">
        <w:rPr>
          <w:highlight w:val="yellow"/>
        </w:rPr>
        <w:t>. Online.</w:t>
      </w:r>
      <w:r w:rsidR="00544906">
        <w:t xml:space="preserve"> ... </w:t>
      </w:r>
    </w:p>
    <w:p w14:paraId="12B4BBF3" w14:textId="77777777" w:rsidR="009F210E" w:rsidRDefault="009F210E" w:rsidP="009F210E">
      <w:r>
        <w:t xml:space="preserve">●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. </w:t>
      </w:r>
    </w:p>
    <w:p w14:paraId="3A9B13F2" w14:textId="77777777" w:rsidR="009F210E" w:rsidRDefault="009F210E" w:rsidP="009F210E">
      <w:r>
        <w:lastRenderedPageBreak/>
        <w:t xml:space="preserve">● ISBN and ISSN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(in </w:t>
      </w:r>
      <w:proofErr w:type="spellStart"/>
      <w:r>
        <w:t>the</w:t>
      </w:r>
      <w:proofErr w:type="spellEnd"/>
      <w:r>
        <w:t xml:space="preserve"> UNIZA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recorded</w:t>
      </w:r>
      <w:proofErr w:type="spellEnd"/>
      <w:r>
        <w:t>).</w:t>
      </w:r>
    </w:p>
    <w:p w14:paraId="6A590D5E" w14:textId="77777777" w:rsidR="009F210E" w:rsidRDefault="009F210E" w:rsidP="009F210E">
      <w:r>
        <w:t xml:space="preserve">●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bibliographic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full</w:t>
      </w:r>
      <w:proofErr w:type="spellEnd"/>
      <w:r>
        <w:t xml:space="preserve"> stop,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online </w:t>
      </w:r>
      <w:proofErr w:type="spellStart"/>
      <w:r>
        <w:t>resource</w:t>
      </w:r>
      <w:proofErr w:type="spellEnd"/>
      <w:r>
        <w:t xml:space="preserve">. </w:t>
      </w:r>
    </w:p>
    <w:p w14:paraId="217C04F5" w14:textId="7562C2E9" w:rsidR="008A5C87" w:rsidRDefault="009F210E" w:rsidP="009F210E">
      <w:pPr>
        <w:rPr>
          <w:b/>
          <w:bCs/>
          <w:sz w:val="24"/>
          <w:szCs w:val="24"/>
        </w:rPr>
      </w:pPr>
      <w:r>
        <w:t xml:space="preserve"> ●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annotation</w:t>
      </w:r>
      <w:proofErr w:type="spellEnd"/>
      <w:r>
        <w:t xml:space="preserve">, </w:t>
      </w:r>
      <w:proofErr w:type="spellStart"/>
      <w:r>
        <w:t>translation</w:t>
      </w:r>
      <w:proofErr w:type="spellEnd"/>
      <w:r>
        <w:t xml:space="preserve">, </w:t>
      </w:r>
      <w:proofErr w:type="spellStart"/>
      <w:r>
        <w:t>commentary</w:t>
      </w:r>
      <w:proofErr w:type="spellEnd"/>
      <w:r>
        <w:t xml:space="preserve">, </w:t>
      </w:r>
      <w:proofErr w:type="spellStart"/>
      <w:r>
        <w:t>arrangement</w:t>
      </w:r>
      <w:proofErr w:type="spellEnd"/>
      <w:r>
        <w:t xml:space="preserve">, </w:t>
      </w:r>
      <w:proofErr w:type="spellStart"/>
      <w:r>
        <w:t>adaptation</w:t>
      </w:r>
      <w:proofErr w:type="spellEnd"/>
      <w:r>
        <w:t xml:space="preserve">, </w:t>
      </w:r>
      <w:proofErr w:type="spellStart"/>
      <w:r>
        <w:t>revision</w:t>
      </w:r>
      <w:proofErr w:type="spellEnd"/>
      <w:r>
        <w:t xml:space="preserve">, </w:t>
      </w:r>
      <w:proofErr w:type="spellStart"/>
      <w:r>
        <w:t>review</w:t>
      </w:r>
      <w:proofErr w:type="spellEnd"/>
      <w:r>
        <w:t xml:space="preserve">, </w:t>
      </w:r>
      <w:proofErr w:type="spellStart"/>
      <w:r>
        <w:t>critique</w:t>
      </w:r>
      <w:proofErr w:type="spellEnd"/>
      <w:r>
        <w:t xml:space="preserve">, </w:t>
      </w:r>
      <w:proofErr w:type="spellStart"/>
      <w:r>
        <w:t>substitute</w:t>
      </w:r>
      <w:proofErr w:type="spellEnd"/>
      <w:r>
        <w:t xml:space="preserve"> (</w:t>
      </w:r>
      <w:proofErr w:type="spellStart"/>
      <w:r>
        <w:t>substitution</w:t>
      </w:r>
      <w:proofErr w:type="spellEnd"/>
      <w:r>
        <w:t xml:space="preserve"> in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, </w:t>
      </w:r>
      <w:proofErr w:type="spellStart"/>
      <w:r>
        <w:t>e.g</w:t>
      </w:r>
      <w:proofErr w:type="spellEnd"/>
      <w:r>
        <w:t xml:space="preserve">. </w:t>
      </w:r>
      <w:proofErr w:type="spellStart"/>
      <w:r>
        <w:t>facsimile</w:t>
      </w:r>
      <w:proofErr w:type="spellEnd"/>
      <w:r>
        <w:t xml:space="preserve">,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substitute</w:t>
      </w:r>
      <w:proofErr w:type="spellEnd"/>
      <w:r>
        <w:t xml:space="preserve">,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substitute</w:t>
      </w:r>
      <w:proofErr w:type="spellEnd"/>
      <w:r>
        <w:t xml:space="preserve">, </w:t>
      </w:r>
      <w:proofErr w:type="spellStart"/>
      <w:r>
        <w:t>summary</w:t>
      </w:r>
      <w:proofErr w:type="spellEnd"/>
      <w:r>
        <w:t xml:space="preserve">), </w:t>
      </w:r>
      <w:proofErr w:type="spellStart"/>
      <w:r>
        <w:t>performance</w:t>
      </w:r>
      <w:proofErr w:type="spellEnd"/>
      <w:r>
        <w:t xml:space="preserve"> (</w:t>
      </w:r>
      <w:proofErr w:type="spellStart"/>
      <w:r>
        <w:t>realization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indication</w:t>
      </w:r>
      <w:proofErr w:type="spellEnd"/>
      <w:r>
        <w:t xml:space="preserve"> "</w:t>
      </w:r>
      <w:proofErr w:type="spellStart"/>
      <w:r>
        <w:t>relation</w:t>
      </w:r>
      <w:proofErr w:type="spellEnd"/>
      <w:r>
        <w:t xml:space="preserve">"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obligatory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by a title </w:t>
      </w:r>
      <w:proofErr w:type="spellStart"/>
      <w:r>
        <w:t>followed</w:t>
      </w:r>
      <w:proofErr w:type="spellEnd"/>
      <w:r>
        <w:t xml:space="preserve"> by a </w:t>
      </w:r>
      <w:proofErr w:type="spellStart"/>
      <w:r>
        <w:t>reference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compound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 xml:space="preserve"> { }.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bibliographic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or </w:t>
      </w:r>
      <w:proofErr w:type="spellStart"/>
      <w:r>
        <w:t>precedes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of display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online </w:t>
      </w:r>
      <w:proofErr w:type="spellStart"/>
      <w:r>
        <w:t>resources</w:t>
      </w:r>
      <w:proofErr w:type="spellEnd"/>
      <w:r>
        <w:t>. GARDNER, Martin (</w:t>
      </w:r>
      <w:proofErr w:type="spellStart"/>
      <w:r>
        <w:t>ed</w:t>
      </w:r>
      <w:proofErr w:type="spellEnd"/>
      <w:r>
        <w:t xml:space="preserve">.), (1999).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Annotated</w:t>
      </w:r>
      <w:proofErr w:type="spellEnd"/>
      <w:r>
        <w:t xml:space="preserve"> Alice. W. W. </w:t>
      </w:r>
      <w:proofErr w:type="spellStart"/>
      <w:r>
        <w:t>Norton</w:t>
      </w:r>
      <w:proofErr w:type="spellEnd"/>
      <w:r>
        <w:t xml:space="preserve"> &amp; </w:t>
      </w:r>
      <w:proofErr w:type="spellStart"/>
      <w:r>
        <w:t>company</w:t>
      </w:r>
      <w:proofErr w:type="spellEnd"/>
      <w:r>
        <w:t xml:space="preserve">, 1999. </w:t>
      </w:r>
      <w:proofErr w:type="spellStart"/>
      <w:r>
        <w:t>Annotated</w:t>
      </w:r>
      <w:proofErr w:type="spellEnd"/>
      <w:r>
        <w:t xml:space="preserve"> at: {CARROLL, </w:t>
      </w:r>
      <w:proofErr w:type="spellStart"/>
      <w:r>
        <w:t>Lewis</w:t>
      </w:r>
      <w:proofErr w:type="spellEnd"/>
      <w:r>
        <w:t xml:space="preserve">. </w:t>
      </w:r>
      <w:proofErr w:type="spellStart"/>
      <w:r>
        <w:t>Alice's</w:t>
      </w:r>
      <w:proofErr w:type="spellEnd"/>
      <w:r>
        <w:t xml:space="preserve"> </w:t>
      </w:r>
      <w:proofErr w:type="spellStart"/>
      <w:r>
        <w:t>Adventures</w:t>
      </w:r>
      <w:proofErr w:type="spellEnd"/>
      <w:r>
        <w:t xml:space="preserve"> in </w:t>
      </w:r>
      <w:proofErr w:type="spellStart"/>
      <w:r>
        <w:t>Wonderland</w:t>
      </w:r>
      <w:proofErr w:type="spellEnd"/>
      <w:r>
        <w:t>. 1865}.</w:t>
      </w:r>
    </w:p>
    <w:p w14:paraId="72AED43B" w14:textId="7DE00322" w:rsidR="6F937121" w:rsidRDefault="6F937121" w:rsidP="6F937121">
      <w:pPr>
        <w:rPr>
          <w:b/>
          <w:bCs/>
          <w:sz w:val="24"/>
          <w:szCs w:val="24"/>
        </w:rPr>
      </w:pPr>
    </w:p>
    <w:p w14:paraId="0D3FCE66" w14:textId="5032F975" w:rsidR="009F210E" w:rsidRDefault="009F210E" w:rsidP="008A1411">
      <w:pPr>
        <w:rPr>
          <w:b/>
          <w:bCs/>
          <w:sz w:val="24"/>
          <w:szCs w:val="24"/>
        </w:rPr>
      </w:pPr>
      <w:r w:rsidRPr="009F210E">
        <w:rPr>
          <w:b/>
          <w:bCs/>
          <w:sz w:val="24"/>
          <w:szCs w:val="24"/>
        </w:rPr>
        <w:t>INFORMATION RESOURCES AS A</w:t>
      </w:r>
      <w:r>
        <w:rPr>
          <w:b/>
          <w:bCs/>
          <w:sz w:val="24"/>
          <w:szCs w:val="24"/>
        </w:rPr>
        <w:t> </w:t>
      </w:r>
      <w:r w:rsidRPr="009F210E">
        <w:rPr>
          <w:b/>
          <w:bCs/>
          <w:sz w:val="24"/>
          <w:szCs w:val="24"/>
        </w:rPr>
        <w:t>WHOLE</w:t>
      </w:r>
    </w:p>
    <w:p w14:paraId="35CC2B3D" w14:textId="63C892BF" w:rsidR="008A1411" w:rsidRDefault="008975A6" w:rsidP="008A1411">
      <w:pPr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600D0" wp14:editId="40A683F0">
                <wp:simplePos x="0" y="0"/>
                <wp:positionH relativeFrom="column">
                  <wp:posOffset>-502772</wp:posOffset>
                </wp:positionH>
                <wp:positionV relativeFrom="paragraph">
                  <wp:posOffset>337185</wp:posOffset>
                </wp:positionV>
                <wp:extent cx="63238" cy="56291"/>
                <wp:effectExtent l="0" t="0" r="13335" b="7620"/>
                <wp:wrapNone/>
                <wp:docPr id="1515122350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3238" cy="562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2CC56" id="Obdĺžnik 1" o:spid="_x0000_s1026" style="position:absolute;margin-left:-39.6pt;margin-top:26.55pt;width:5pt;height:4.4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" filled="f" strokecolor="#09101d [484]" strokeweight="1pt"/>
            </w:pict>
          </mc:Fallback>
        </mc:AlternateContent>
      </w:r>
      <w:r w:rsidR="009F210E" w:rsidRPr="009F210E">
        <w:t xml:space="preserve"> </w:t>
      </w:r>
      <w:r w:rsidR="009F210E" w:rsidRPr="009F210E">
        <w:rPr>
          <w:noProof/>
        </w:rPr>
        <w:t xml:space="preserve">Monographs, monographic publications, e-books and audiobooks  </w:t>
      </w:r>
      <w:r w:rsidR="00B60646">
        <w:rPr>
          <w:b/>
          <w:i/>
        </w:rPr>
        <w:t xml:space="preserve"> </w:t>
      </w:r>
    </w:p>
    <w:p w14:paraId="002F6265" w14:textId="77777777" w:rsidR="008975A6" w:rsidRDefault="008975A6" w:rsidP="008A1411">
      <w:pPr>
        <w:rPr>
          <w:b/>
          <w:bCs/>
        </w:rPr>
      </w:pPr>
      <w:proofErr w:type="spellStart"/>
      <w:r w:rsidRPr="008975A6">
        <w:rPr>
          <w:b/>
          <w:bCs/>
        </w:rPr>
        <w:t>Primary</w:t>
      </w:r>
      <w:proofErr w:type="spellEnd"/>
      <w:r w:rsidRPr="008975A6">
        <w:rPr>
          <w:b/>
          <w:bCs/>
        </w:rPr>
        <w:t xml:space="preserve"> </w:t>
      </w:r>
      <w:proofErr w:type="spellStart"/>
      <w:r w:rsidRPr="008975A6">
        <w:rPr>
          <w:b/>
          <w:bCs/>
        </w:rPr>
        <w:t>creator</w:t>
      </w:r>
      <w:proofErr w:type="spellEnd"/>
      <w:r w:rsidRPr="008975A6">
        <w:rPr>
          <w:b/>
          <w:bCs/>
        </w:rPr>
        <w:t xml:space="preserve">. Title. </w:t>
      </w:r>
      <w:proofErr w:type="spellStart"/>
      <w:r w:rsidRPr="008975A6">
        <w:rPr>
          <w:b/>
          <w:bCs/>
        </w:rPr>
        <w:t>Format</w:t>
      </w:r>
      <w:proofErr w:type="spellEnd"/>
      <w:r w:rsidRPr="008975A6">
        <w:rPr>
          <w:b/>
          <w:bCs/>
        </w:rPr>
        <w:t xml:space="preserve">; type of </w:t>
      </w:r>
      <w:proofErr w:type="spellStart"/>
      <w:r w:rsidRPr="008975A6">
        <w:rPr>
          <w:b/>
          <w:bCs/>
        </w:rPr>
        <w:t>source</w:t>
      </w:r>
      <w:proofErr w:type="spellEnd"/>
      <w:r w:rsidRPr="008975A6">
        <w:rPr>
          <w:b/>
          <w:bCs/>
        </w:rPr>
        <w:t xml:space="preserve">. </w:t>
      </w:r>
      <w:proofErr w:type="spellStart"/>
      <w:r w:rsidRPr="008975A6">
        <w:rPr>
          <w:b/>
          <w:bCs/>
        </w:rPr>
        <w:t>Issue</w:t>
      </w:r>
      <w:proofErr w:type="spellEnd"/>
      <w:r w:rsidRPr="008975A6">
        <w:rPr>
          <w:b/>
          <w:bCs/>
        </w:rPr>
        <w:t xml:space="preserve">. </w:t>
      </w:r>
      <w:proofErr w:type="spellStart"/>
      <w:r w:rsidRPr="008975A6">
        <w:rPr>
          <w:b/>
          <w:bCs/>
        </w:rPr>
        <w:t>Secondary</w:t>
      </w:r>
      <w:proofErr w:type="spellEnd"/>
      <w:r w:rsidRPr="008975A6">
        <w:rPr>
          <w:b/>
          <w:bCs/>
        </w:rPr>
        <w:t xml:space="preserve"> </w:t>
      </w:r>
      <w:proofErr w:type="spellStart"/>
      <w:r w:rsidRPr="008975A6">
        <w:rPr>
          <w:b/>
          <w:bCs/>
        </w:rPr>
        <w:t>creator</w:t>
      </w:r>
      <w:proofErr w:type="spellEnd"/>
      <w:r w:rsidRPr="008975A6">
        <w:rPr>
          <w:b/>
          <w:bCs/>
        </w:rPr>
        <w:t xml:space="preserve">. Publisher(s), </w:t>
      </w:r>
      <w:proofErr w:type="spellStart"/>
      <w:r w:rsidRPr="008975A6">
        <w:rPr>
          <w:b/>
          <w:bCs/>
        </w:rPr>
        <w:t>year</w:t>
      </w:r>
      <w:proofErr w:type="spellEnd"/>
      <w:r w:rsidRPr="008975A6">
        <w:rPr>
          <w:b/>
          <w:bCs/>
        </w:rPr>
        <w:t xml:space="preserve"> of </w:t>
      </w:r>
      <w:proofErr w:type="spellStart"/>
      <w:r w:rsidRPr="008975A6">
        <w:rPr>
          <w:b/>
          <w:bCs/>
        </w:rPr>
        <w:t>publication</w:t>
      </w:r>
      <w:proofErr w:type="spellEnd"/>
      <w:r w:rsidRPr="008975A6">
        <w:rPr>
          <w:b/>
          <w:bCs/>
        </w:rPr>
        <w:t xml:space="preserve">. </w:t>
      </w:r>
      <w:proofErr w:type="spellStart"/>
      <w:r w:rsidRPr="008975A6">
        <w:rPr>
          <w:b/>
          <w:bCs/>
        </w:rPr>
        <w:t>Date</w:t>
      </w:r>
      <w:proofErr w:type="spellEnd"/>
      <w:r w:rsidRPr="008975A6">
        <w:rPr>
          <w:b/>
          <w:bCs/>
        </w:rPr>
        <w:t xml:space="preserve"> of update/</w:t>
      </w:r>
      <w:proofErr w:type="spellStart"/>
      <w:r w:rsidRPr="008975A6">
        <w:rPr>
          <w:b/>
          <w:bCs/>
        </w:rPr>
        <w:t>revision</w:t>
      </w:r>
      <w:proofErr w:type="spellEnd"/>
      <w:r w:rsidRPr="008975A6">
        <w:rPr>
          <w:b/>
          <w:bCs/>
        </w:rPr>
        <w:t>. Access. [</w:t>
      </w:r>
      <w:proofErr w:type="spellStart"/>
      <w:r w:rsidRPr="008975A6">
        <w:rPr>
          <w:b/>
          <w:bCs/>
        </w:rPr>
        <w:t>date</w:t>
      </w:r>
      <w:proofErr w:type="spellEnd"/>
      <w:r w:rsidRPr="008975A6">
        <w:rPr>
          <w:b/>
          <w:bCs/>
        </w:rPr>
        <w:t xml:space="preserve"> </w:t>
      </w:r>
      <w:proofErr w:type="spellStart"/>
      <w:r w:rsidRPr="008975A6">
        <w:rPr>
          <w:b/>
          <w:bCs/>
        </w:rPr>
        <w:t>accessed</w:t>
      </w:r>
      <w:proofErr w:type="spellEnd"/>
      <w:r w:rsidRPr="008975A6">
        <w:rPr>
          <w:b/>
          <w:bCs/>
        </w:rPr>
        <w:t>].</w:t>
      </w:r>
    </w:p>
    <w:p w14:paraId="7D85192E" w14:textId="77777777" w:rsidR="008975A6" w:rsidRPr="008975A6" w:rsidRDefault="008975A6" w:rsidP="008975A6">
      <w:pPr>
        <w:rPr>
          <w:b/>
        </w:rPr>
      </w:pPr>
      <w:proofErr w:type="spellStart"/>
      <w:r w:rsidRPr="008975A6">
        <w:rPr>
          <w:b/>
        </w:rPr>
        <w:t>The</w:t>
      </w:r>
      <w:proofErr w:type="spellEnd"/>
      <w:r w:rsidRPr="008975A6">
        <w:rPr>
          <w:b/>
        </w:rPr>
        <w:t xml:space="preserve"> </w:t>
      </w:r>
      <w:proofErr w:type="spellStart"/>
      <w:r w:rsidRPr="008975A6">
        <w:rPr>
          <w:b/>
        </w:rPr>
        <w:t>first</w:t>
      </w:r>
      <w:proofErr w:type="spellEnd"/>
      <w:r w:rsidRPr="008975A6">
        <w:rPr>
          <w:b/>
        </w:rPr>
        <w:t xml:space="preserve"> </w:t>
      </w:r>
      <w:proofErr w:type="spellStart"/>
      <w:r w:rsidRPr="008975A6">
        <w:rPr>
          <w:b/>
        </w:rPr>
        <w:t>edition</w:t>
      </w:r>
      <w:proofErr w:type="spellEnd"/>
      <w:r w:rsidRPr="008975A6">
        <w:rPr>
          <w:b/>
        </w:rPr>
        <w:t xml:space="preserve"> </w:t>
      </w:r>
      <w:proofErr w:type="spellStart"/>
      <w:r w:rsidRPr="008975A6">
        <w:rPr>
          <w:b/>
        </w:rPr>
        <w:t>need</w:t>
      </w:r>
      <w:proofErr w:type="spellEnd"/>
      <w:r w:rsidRPr="008975A6">
        <w:rPr>
          <w:b/>
        </w:rPr>
        <w:t xml:space="preserve"> </w:t>
      </w:r>
      <w:proofErr w:type="spellStart"/>
      <w:r w:rsidRPr="008975A6">
        <w:rPr>
          <w:b/>
        </w:rPr>
        <w:t>not</w:t>
      </w:r>
      <w:proofErr w:type="spellEnd"/>
      <w:r w:rsidRPr="008975A6">
        <w:rPr>
          <w:b/>
        </w:rPr>
        <w:t xml:space="preserve"> </w:t>
      </w:r>
      <w:proofErr w:type="spellStart"/>
      <w:r w:rsidRPr="008975A6">
        <w:rPr>
          <w:b/>
        </w:rPr>
        <w:t>be</w:t>
      </w:r>
      <w:proofErr w:type="spellEnd"/>
      <w:r w:rsidRPr="008975A6">
        <w:rPr>
          <w:b/>
        </w:rPr>
        <w:t xml:space="preserve"> </w:t>
      </w:r>
      <w:proofErr w:type="spellStart"/>
      <w:r w:rsidRPr="008975A6">
        <w:rPr>
          <w:b/>
        </w:rPr>
        <w:t>mentioned</w:t>
      </w:r>
      <w:proofErr w:type="spellEnd"/>
      <w:r w:rsidRPr="008975A6">
        <w:rPr>
          <w:b/>
        </w:rPr>
        <w:t xml:space="preserve"> in </w:t>
      </w:r>
      <w:proofErr w:type="spellStart"/>
      <w:r w:rsidRPr="008975A6">
        <w:rPr>
          <w:b/>
        </w:rPr>
        <w:t>the</w:t>
      </w:r>
      <w:proofErr w:type="spellEnd"/>
      <w:r w:rsidRPr="008975A6">
        <w:rPr>
          <w:b/>
        </w:rPr>
        <w:t xml:space="preserve"> </w:t>
      </w:r>
      <w:proofErr w:type="spellStart"/>
      <w:r w:rsidRPr="008975A6">
        <w:rPr>
          <w:b/>
        </w:rPr>
        <w:t>bibliographical</w:t>
      </w:r>
      <w:proofErr w:type="spellEnd"/>
      <w:r w:rsidRPr="008975A6">
        <w:rPr>
          <w:b/>
        </w:rPr>
        <w:t xml:space="preserve"> </w:t>
      </w:r>
      <w:proofErr w:type="spellStart"/>
      <w:r w:rsidRPr="008975A6">
        <w:rPr>
          <w:b/>
        </w:rPr>
        <w:t>reference</w:t>
      </w:r>
      <w:proofErr w:type="spellEnd"/>
      <w:r w:rsidRPr="008975A6">
        <w:rPr>
          <w:b/>
        </w:rPr>
        <w:t>.</w:t>
      </w:r>
    </w:p>
    <w:p w14:paraId="7246F7DA" w14:textId="77777777" w:rsidR="008975A6" w:rsidRDefault="008975A6" w:rsidP="008975A6">
      <w:pPr>
        <w:rPr>
          <w:b/>
        </w:rPr>
      </w:pPr>
      <w:proofErr w:type="spellStart"/>
      <w:r w:rsidRPr="008975A6">
        <w:rPr>
          <w:b/>
        </w:rPr>
        <w:t>The</w:t>
      </w:r>
      <w:proofErr w:type="spellEnd"/>
      <w:r w:rsidRPr="008975A6">
        <w:rPr>
          <w:b/>
        </w:rPr>
        <w:t xml:space="preserve"> </w:t>
      </w:r>
      <w:proofErr w:type="spellStart"/>
      <w:r w:rsidRPr="008975A6">
        <w:rPr>
          <w:b/>
        </w:rPr>
        <w:t>number</w:t>
      </w:r>
      <w:proofErr w:type="spellEnd"/>
      <w:r w:rsidRPr="008975A6">
        <w:rPr>
          <w:b/>
        </w:rPr>
        <w:t xml:space="preserve"> of </w:t>
      </w:r>
      <w:proofErr w:type="spellStart"/>
      <w:r w:rsidRPr="008975A6">
        <w:rPr>
          <w:b/>
        </w:rPr>
        <w:t>pages</w:t>
      </w:r>
      <w:proofErr w:type="spellEnd"/>
      <w:r w:rsidRPr="008975A6">
        <w:rPr>
          <w:b/>
        </w:rPr>
        <w:t xml:space="preserve"> </w:t>
      </w:r>
      <w:proofErr w:type="spellStart"/>
      <w:r w:rsidRPr="008975A6">
        <w:rPr>
          <w:b/>
        </w:rPr>
        <w:t>is</w:t>
      </w:r>
      <w:proofErr w:type="spellEnd"/>
      <w:r w:rsidRPr="008975A6">
        <w:rPr>
          <w:b/>
        </w:rPr>
        <w:t xml:space="preserve"> </w:t>
      </w:r>
      <w:proofErr w:type="spellStart"/>
      <w:r w:rsidRPr="008975A6">
        <w:rPr>
          <w:b/>
        </w:rPr>
        <w:t>not</w:t>
      </w:r>
      <w:proofErr w:type="spellEnd"/>
      <w:r w:rsidRPr="008975A6">
        <w:rPr>
          <w:b/>
        </w:rPr>
        <w:t xml:space="preserve"> </w:t>
      </w:r>
      <w:proofErr w:type="spellStart"/>
      <w:r w:rsidRPr="008975A6">
        <w:rPr>
          <w:b/>
        </w:rPr>
        <w:t>mandatory</w:t>
      </w:r>
      <w:proofErr w:type="spellEnd"/>
      <w:r w:rsidRPr="008975A6">
        <w:rPr>
          <w:b/>
        </w:rPr>
        <w:t>.</w:t>
      </w:r>
    </w:p>
    <w:p w14:paraId="587574E7" w14:textId="77777777" w:rsidR="008975A6" w:rsidRDefault="008975A6" w:rsidP="00420F4C">
      <w:pPr>
        <w:rPr>
          <w:b/>
          <w:bCs/>
          <w:u w:val="single"/>
        </w:rPr>
      </w:pPr>
      <w:r w:rsidRPr="008975A6">
        <w:rPr>
          <w:b/>
          <w:bCs/>
          <w:u w:val="single"/>
        </w:rPr>
        <w:t xml:space="preserve">● </w:t>
      </w:r>
      <w:proofErr w:type="spellStart"/>
      <w:r w:rsidRPr="008975A6">
        <w:rPr>
          <w:b/>
          <w:bCs/>
          <w:u w:val="single"/>
        </w:rPr>
        <w:t>traditional</w:t>
      </w:r>
      <w:proofErr w:type="spellEnd"/>
      <w:r w:rsidRPr="008975A6">
        <w:rPr>
          <w:b/>
          <w:bCs/>
          <w:u w:val="single"/>
        </w:rPr>
        <w:t xml:space="preserve"> </w:t>
      </w:r>
      <w:proofErr w:type="spellStart"/>
      <w:r w:rsidRPr="008975A6">
        <w:rPr>
          <w:b/>
          <w:bCs/>
          <w:u w:val="single"/>
        </w:rPr>
        <w:t>monographic</w:t>
      </w:r>
      <w:proofErr w:type="spellEnd"/>
      <w:r w:rsidRPr="008975A6">
        <w:rPr>
          <w:b/>
          <w:bCs/>
          <w:u w:val="single"/>
        </w:rPr>
        <w:t xml:space="preserve"> </w:t>
      </w:r>
      <w:proofErr w:type="spellStart"/>
      <w:r w:rsidRPr="008975A6">
        <w:rPr>
          <w:b/>
          <w:bCs/>
          <w:u w:val="single"/>
        </w:rPr>
        <w:t>sources</w:t>
      </w:r>
      <w:proofErr w:type="spellEnd"/>
      <w:r w:rsidRPr="008975A6">
        <w:rPr>
          <w:b/>
          <w:bCs/>
          <w:u w:val="single"/>
        </w:rPr>
        <w:t xml:space="preserve">: </w:t>
      </w:r>
    </w:p>
    <w:p w14:paraId="363AB33E" w14:textId="0ED69096" w:rsidR="008A1411" w:rsidRDefault="008A1411" w:rsidP="00420F4C">
      <w:r>
        <w:t xml:space="preserve">PAVLOVIČ, Jozef, (2003). </w:t>
      </w:r>
      <w:r w:rsidRPr="008A1411">
        <w:rPr>
          <w:i/>
          <w:iCs/>
        </w:rPr>
        <w:t>Negácia v jednoduchej vete</w:t>
      </w:r>
      <w:r>
        <w:t>. Slavistický kabinet SAV, 2003.</w:t>
      </w:r>
    </w:p>
    <w:p w14:paraId="08F2BB8D" w14:textId="77777777" w:rsidR="008A1411" w:rsidRDefault="008A1411" w:rsidP="00420F4C">
      <w:r>
        <w:t xml:space="preserve">IVANOVÁ, Martina, (2016). </w:t>
      </w:r>
      <w:r w:rsidRPr="008A1411">
        <w:rPr>
          <w:i/>
          <w:iCs/>
        </w:rPr>
        <w:t>Syntax slovenského jazyka</w:t>
      </w:r>
      <w:r>
        <w:t xml:space="preserve">. 2. upravené a doplnené vydanie. Vydavateľstvo Prešovskej univerzity, 2016. </w:t>
      </w:r>
    </w:p>
    <w:p w14:paraId="5CA4B985" w14:textId="4DFB4539" w:rsidR="008A1411" w:rsidRDefault="008A1411" w:rsidP="00420F4C">
      <w:r>
        <w:t xml:space="preserve">KARČOVÁ, Agáta; Mária ŠIMKOVÁ; Radoslav BRÍDA; Adriána ŽÁKOVÁ a Radovan GARABÍK, (2016). </w:t>
      </w:r>
      <w:r w:rsidRPr="008A1411">
        <w:rPr>
          <w:i/>
          <w:iCs/>
        </w:rPr>
        <w:t>Skloňovanie podstatných mien v slovenčine s korpusovými príkladmi</w:t>
      </w:r>
      <w:r>
        <w:t>. Jazykovedný ústav Ľudovíta Štúra SAV, 2016.</w:t>
      </w:r>
    </w:p>
    <w:p w14:paraId="2AAF02DA" w14:textId="77777777" w:rsidR="008975A6" w:rsidRDefault="008975A6" w:rsidP="00420F4C">
      <w:pPr>
        <w:rPr>
          <w:b/>
          <w:bCs/>
          <w:u w:val="single"/>
        </w:rPr>
      </w:pPr>
      <w:r w:rsidRPr="008975A6">
        <w:rPr>
          <w:b/>
          <w:bCs/>
          <w:u w:val="single"/>
        </w:rPr>
        <w:t xml:space="preserve">● Online </w:t>
      </w:r>
      <w:proofErr w:type="spellStart"/>
      <w:r w:rsidRPr="008975A6">
        <w:rPr>
          <w:b/>
          <w:bCs/>
          <w:u w:val="single"/>
        </w:rPr>
        <w:t>monographic</w:t>
      </w:r>
      <w:proofErr w:type="spellEnd"/>
      <w:r w:rsidRPr="008975A6">
        <w:rPr>
          <w:b/>
          <w:bCs/>
          <w:u w:val="single"/>
        </w:rPr>
        <w:t xml:space="preserve"> </w:t>
      </w:r>
      <w:proofErr w:type="spellStart"/>
      <w:r w:rsidRPr="008975A6">
        <w:rPr>
          <w:b/>
          <w:bCs/>
          <w:u w:val="single"/>
        </w:rPr>
        <w:t>resources</w:t>
      </w:r>
      <w:proofErr w:type="spellEnd"/>
      <w:r w:rsidRPr="008975A6">
        <w:rPr>
          <w:b/>
          <w:bCs/>
          <w:u w:val="single"/>
        </w:rPr>
        <w:t xml:space="preserve">: </w:t>
      </w:r>
    </w:p>
    <w:p w14:paraId="2E283819" w14:textId="68DE13EB" w:rsidR="008A1411" w:rsidRDefault="008A1411" w:rsidP="00420F4C">
      <w:r>
        <w:t xml:space="preserve">PEKAROVIČOVÁ, Jana, (2020). </w:t>
      </w:r>
      <w:r w:rsidRPr="008A1411">
        <w:rPr>
          <w:i/>
          <w:iCs/>
        </w:rPr>
        <w:t>Slovenčina ako cudzí jazyk: predmet aplikovanej lingvistiky</w:t>
      </w:r>
      <w:r>
        <w:t xml:space="preserve">. Online. Stimul, 2020. Dostupné na: https://dspace.uniba.sk/xmlui/handle/123456789/24. [zobrazené 2023-03-14]. </w:t>
      </w:r>
    </w:p>
    <w:p w14:paraId="5977454F" w14:textId="174E44DB" w:rsidR="008A1411" w:rsidRDefault="008A1411" w:rsidP="00420F4C">
      <w:r>
        <w:t xml:space="preserve">SHAKESPEARE, William, (2015). </w:t>
      </w:r>
      <w:r w:rsidRPr="008A1411">
        <w:rPr>
          <w:i/>
          <w:iCs/>
        </w:rPr>
        <w:t>Macbeth</w:t>
      </w:r>
      <w:r>
        <w:t>. Online. Vladimír ROY (prekladateľ). Zlatý fond denníka SME, 2015. Dostupné na: https://zlatyfond.sme.sk/dielo/5030/Shakespeare_Macbeth/1. [zobrazené 2023-02-14].</w:t>
      </w:r>
    </w:p>
    <w:p w14:paraId="4225BB74" w14:textId="77777777" w:rsidR="008975A6" w:rsidRPr="008975A6" w:rsidRDefault="008975A6" w:rsidP="008975A6">
      <w:pPr>
        <w:rPr>
          <w:b/>
          <w:bCs/>
          <w:u w:val="single"/>
        </w:rPr>
      </w:pPr>
      <w:r w:rsidRPr="008975A6">
        <w:rPr>
          <w:b/>
          <w:bCs/>
          <w:u w:val="single"/>
        </w:rPr>
        <w:t xml:space="preserve">● </w:t>
      </w:r>
      <w:proofErr w:type="spellStart"/>
      <w:r w:rsidRPr="008975A6">
        <w:rPr>
          <w:b/>
          <w:bCs/>
          <w:u w:val="single"/>
        </w:rPr>
        <w:t>Audiobooks</w:t>
      </w:r>
      <w:proofErr w:type="spellEnd"/>
      <w:r w:rsidRPr="008975A6">
        <w:rPr>
          <w:b/>
          <w:bCs/>
          <w:u w:val="single"/>
        </w:rPr>
        <w:t xml:space="preserve">: </w:t>
      </w:r>
    </w:p>
    <w:p w14:paraId="13F16C72" w14:textId="77777777" w:rsidR="008975A6" w:rsidRPr="008975A6" w:rsidRDefault="008975A6" w:rsidP="008975A6">
      <w:proofErr w:type="spellStart"/>
      <w:r w:rsidRPr="008975A6">
        <w:t>For</w:t>
      </w:r>
      <w:proofErr w:type="spellEnd"/>
      <w:r w:rsidRPr="008975A6">
        <w:t xml:space="preserve"> </w:t>
      </w:r>
      <w:proofErr w:type="spellStart"/>
      <w:r w:rsidRPr="008975A6">
        <w:t>audiobooks</w:t>
      </w:r>
      <w:proofErr w:type="spellEnd"/>
      <w:r w:rsidRPr="008975A6">
        <w:t xml:space="preserve">, </w:t>
      </w:r>
      <w:proofErr w:type="spellStart"/>
      <w:r w:rsidRPr="008975A6">
        <w:t>the</w:t>
      </w:r>
      <w:proofErr w:type="spellEnd"/>
      <w:r w:rsidRPr="008975A6">
        <w:t xml:space="preserve"> </w:t>
      </w:r>
      <w:proofErr w:type="spellStart"/>
      <w:r w:rsidRPr="008975A6">
        <w:t>narrator</w:t>
      </w:r>
      <w:proofErr w:type="spellEnd"/>
      <w:r w:rsidRPr="008975A6">
        <w:t xml:space="preserve">, </w:t>
      </w:r>
      <w:proofErr w:type="spellStart"/>
      <w:r w:rsidRPr="008975A6">
        <w:t>if</w:t>
      </w:r>
      <w:proofErr w:type="spellEnd"/>
      <w:r w:rsidRPr="008975A6">
        <w:t xml:space="preserve"> </w:t>
      </w:r>
      <w:proofErr w:type="spellStart"/>
      <w:r w:rsidRPr="008975A6">
        <w:t>known</w:t>
      </w:r>
      <w:proofErr w:type="spellEnd"/>
      <w:r w:rsidRPr="008975A6">
        <w:t xml:space="preserve">, and </w:t>
      </w:r>
      <w:proofErr w:type="spellStart"/>
      <w:r w:rsidRPr="008975A6">
        <w:t>the</w:t>
      </w:r>
      <w:proofErr w:type="spellEnd"/>
      <w:r w:rsidRPr="008975A6">
        <w:t xml:space="preserve"> </w:t>
      </w:r>
      <w:proofErr w:type="spellStart"/>
      <w:r w:rsidRPr="008975A6">
        <w:t>duration</w:t>
      </w:r>
      <w:proofErr w:type="spellEnd"/>
      <w:r w:rsidRPr="008975A6">
        <w:t xml:space="preserve"> </w:t>
      </w:r>
      <w:proofErr w:type="spellStart"/>
      <w:r w:rsidRPr="008975A6">
        <w:t>should</w:t>
      </w:r>
      <w:proofErr w:type="spellEnd"/>
      <w:r w:rsidRPr="008975A6">
        <w:t xml:space="preserve"> </w:t>
      </w:r>
      <w:proofErr w:type="spellStart"/>
      <w:r w:rsidRPr="008975A6">
        <w:t>also</w:t>
      </w:r>
      <w:proofErr w:type="spellEnd"/>
      <w:r w:rsidRPr="008975A6">
        <w:t xml:space="preserve"> </w:t>
      </w:r>
      <w:proofErr w:type="spellStart"/>
      <w:r w:rsidRPr="008975A6">
        <w:t>be</w:t>
      </w:r>
      <w:proofErr w:type="spellEnd"/>
      <w:r w:rsidRPr="008975A6">
        <w:t xml:space="preserve"> </w:t>
      </w:r>
      <w:proofErr w:type="spellStart"/>
      <w:r w:rsidRPr="008975A6">
        <w:t>indicated</w:t>
      </w:r>
      <w:proofErr w:type="spellEnd"/>
      <w:r w:rsidRPr="008975A6">
        <w:t xml:space="preserve"> </w:t>
      </w:r>
      <w:proofErr w:type="spellStart"/>
      <w:r w:rsidRPr="008975A6">
        <w:t>after</w:t>
      </w:r>
      <w:proofErr w:type="spellEnd"/>
      <w:r w:rsidRPr="008975A6">
        <w:t xml:space="preserve"> </w:t>
      </w:r>
      <w:proofErr w:type="spellStart"/>
      <w:r w:rsidRPr="008975A6">
        <w:t>the</w:t>
      </w:r>
      <w:proofErr w:type="spellEnd"/>
      <w:r w:rsidRPr="008975A6">
        <w:t xml:space="preserve"> </w:t>
      </w:r>
      <w:proofErr w:type="spellStart"/>
      <w:r w:rsidRPr="008975A6">
        <w:t>comma</w:t>
      </w:r>
      <w:proofErr w:type="spellEnd"/>
      <w:r w:rsidRPr="008975A6">
        <w:t xml:space="preserve"> </w:t>
      </w:r>
      <w:proofErr w:type="spellStart"/>
      <w:r w:rsidRPr="008975A6">
        <w:t>after</w:t>
      </w:r>
      <w:proofErr w:type="spellEnd"/>
      <w:r w:rsidRPr="008975A6">
        <w:t xml:space="preserve"> </w:t>
      </w:r>
      <w:proofErr w:type="spellStart"/>
      <w:r w:rsidRPr="008975A6">
        <w:t>the</w:t>
      </w:r>
      <w:proofErr w:type="spellEnd"/>
      <w:r w:rsidRPr="008975A6">
        <w:t xml:space="preserve"> </w:t>
      </w:r>
      <w:proofErr w:type="spellStart"/>
      <w:r w:rsidRPr="008975A6">
        <w:t>format</w:t>
      </w:r>
      <w:proofErr w:type="spellEnd"/>
      <w:r w:rsidRPr="008975A6">
        <w:t xml:space="preserve"> and </w:t>
      </w:r>
      <w:proofErr w:type="spellStart"/>
      <w:r w:rsidRPr="008975A6">
        <w:t>source</w:t>
      </w:r>
      <w:proofErr w:type="spellEnd"/>
      <w:r w:rsidRPr="008975A6">
        <w:t xml:space="preserve"> type. </w:t>
      </w:r>
    </w:p>
    <w:p w14:paraId="41931EF4" w14:textId="3FD2C58C" w:rsidR="008A1411" w:rsidRDefault="008A1411" w:rsidP="008975A6">
      <w:r>
        <w:t xml:space="preserve">ADAMS, Douglas, (2022). </w:t>
      </w:r>
      <w:r w:rsidRPr="008A1411">
        <w:rPr>
          <w:i/>
          <w:iCs/>
        </w:rPr>
        <w:t>Stopárov sprievodca galaxiou</w:t>
      </w:r>
      <w:r>
        <w:t xml:space="preserve">. </w:t>
      </w:r>
      <w:proofErr w:type="spellStart"/>
      <w:r w:rsidRPr="00E918FF">
        <w:rPr>
          <w:highlight w:val="yellow"/>
        </w:rPr>
        <w:t>Audiokniha</w:t>
      </w:r>
      <w:proofErr w:type="spellEnd"/>
      <w:r w:rsidRPr="00E918FF">
        <w:rPr>
          <w:highlight w:val="yellow"/>
        </w:rPr>
        <w:t>; MP3, trvanie 409 min</w:t>
      </w:r>
      <w:r>
        <w:t xml:space="preserve">. Martin MŇAHONČÁK (rozprávač). </w:t>
      </w:r>
      <w:proofErr w:type="spellStart"/>
      <w:r>
        <w:t>Publixing</w:t>
      </w:r>
      <w:proofErr w:type="spellEnd"/>
      <w:r>
        <w:t xml:space="preserve">; </w:t>
      </w:r>
      <w:proofErr w:type="spellStart"/>
      <w:r>
        <w:t>Slovart</w:t>
      </w:r>
      <w:proofErr w:type="spellEnd"/>
      <w:r>
        <w:t xml:space="preserve">, 2022. </w:t>
      </w:r>
    </w:p>
    <w:p w14:paraId="29C4317B" w14:textId="0C44E839" w:rsidR="008A1411" w:rsidRDefault="008A1411" w:rsidP="00420F4C">
      <w:r>
        <w:lastRenderedPageBreak/>
        <w:t>BAUM, L. Frank, (2005)</w:t>
      </w:r>
      <w:r w:rsidRPr="008A1411">
        <w:rPr>
          <w:i/>
          <w:iCs/>
        </w:rPr>
        <w:t xml:space="preserve">. </w:t>
      </w:r>
      <w:proofErr w:type="spellStart"/>
      <w:r w:rsidRPr="008A1411">
        <w:rPr>
          <w:i/>
          <w:iCs/>
        </w:rPr>
        <w:t>The</w:t>
      </w:r>
      <w:proofErr w:type="spellEnd"/>
      <w:r w:rsidRPr="008A1411">
        <w:rPr>
          <w:i/>
          <w:iCs/>
        </w:rPr>
        <w:t xml:space="preserve"> </w:t>
      </w:r>
      <w:proofErr w:type="spellStart"/>
      <w:r w:rsidRPr="008A1411">
        <w:rPr>
          <w:i/>
          <w:iCs/>
        </w:rPr>
        <w:t>Wonderful</w:t>
      </w:r>
      <w:proofErr w:type="spellEnd"/>
      <w:r w:rsidRPr="008A1411">
        <w:rPr>
          <w:i/>
          <w:iCs/>
        </w:rPr>
        <w:t xml:space="preserve"> </w:t>
      </w:r>
      <w:proofErr w:type="spellStart"/>
      <w:r w:rsidRPr="008A1411">
        <w:rPr>
          <w:i/>
          <w:iCs/>
        </w:rPr>
        <w:t>Land</w:t>
      </w:r>
      <w:proofErr w:type="spellEnd"/>
      <w:r w:rsidRPr="008A1411">
        <w:rPr>
          <w:i/>
          <w:iCs/>
        </w:rPr>
        <w:t xml:space="preserve"> of </w:t>
      </w:r>
      <w:proofErr w:type="spellStart"/>
      <w:r w:rsidRPr="008A1411">
        <w:rPr>
          <w:i/>
          <w:iCs/>
        </w:rPr>
        <w:t>Oz</w:t>
      </w:r>
      <w:proofErr w:type="spellEnd"/>
      <w:r>
        <w:t xml:space="preserve">. </w:t>
      </w:r>
      <w:proofErr w:type="spellStart"/>
      <w:r>
        <w:t>Audiokniha</w:t>
      </w:r>
      <w:proofErr w:type="spellEnd"/>
      <w:r>
        <w:t xml:space="preserve">, MP3; online. </w:t>
      </w:r>
      <w:proofErr w:type="spellStart"/>
      <w:r>
        <w:t>Roy</w:t>
      </w:r>
      <w:proofErr w:type="spellEnd"/>
      <w:r>
        <w:t xml:space="preserve"> TRUMBULL (rozprávač). Project </w:t>
      </w:r>
      <w:proofErr w:type="spellStart"/>
      <w:r>
        <w:t>Gutenberg</w:t>
      </w:r>
      <w:proofErr w:type="spellEnd"/>
      <w:r>
        <w:t>, 2005. Dostupné na: https://www.gutenberg.org/files/17426/17426-readme.htm. [zobrazené 2022-01-10].</w:t>
      </w:r>
    </w:p>
    <w:p w14:paraId="6C01BCAD" w14:textId="77777777" w:rsidR="008975A6" w:rsidRDefault="008975A6" w:rsidP="00420F4C">
      <w:pPr>
        <w:rPr>
          <w:b/>
          <w:bCs/>
          <w:sz w:val="24"/>
          <w:szCs w:val="24"/>
        </w:rPr>
      </w:pPr>
      <w:r w:rsidRPr="008975A6">
        <w:rPr>
          <w:b/>
          <w:bCs/>
          <w:sz w:val="24"/>
          <w:szCs w:val="24"/>
        </w:rPr>
        <w:t>SERIALS (AS A WHOLE)</w:t>
      </w:r>
    </w:p>
    <w:p w14:paraId="272A4630" w14:textId="4CB633FB" w:rsidR="008A1411" w:rsidRDefault="008975A6" w:rsidP="00420F4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531C7" wp14:editId="0AACED25">
                <wp:simplePos x="0" y="0"/>
                <wp:positionH relativeFrom="column">
                  <wp:posOffset>-30456</wp:posOffset>
                </wp:positionH>
                <wp:positionV relativeFrom="paragraph">
                  <wp:posOffset>617855</wp:posOffset>
                </wp:positionV>
                <wp:extent cx="5495925" cy="257175"/>
                <wp:effectExtent l="0" t="0" r="28575" b="28575"/>
                <wp:wrapNone/>
                <wp:docPr id="21746439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DAD45" id="Obdĺžnik 2" o:spid="_x0000_s1026" style="position:absolute;margin-left:-2.4pt;margin-top:48.65pt;width:432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" filled="f" strokecolor="#09101d [484]" strokeweight="1pt"/>
            </w:pict>
          </mc:Fallback>
        </mc:AlternateContent>
      </w:r>
      <w:r w:rsidRPr="008975A6">
        <w:rPr>
          <w:noProof/>
        </w:rPr>
        <w:t>In place of the year of publication, we indicate the entire span of publication of the series as a whole; in the case of discontinued publication, e.g. 1990 - 2003; in the case of continuing publication, we indicate, e.g. 1998 -</w:t>
      </w:r>
    </w:p>
    <w:p w14:paraId="63DB3095" w14:textId="79910D3F" w:rsidR="008975A6" w:rsidRDefault="008975A6" w:rsidP="00420F4C">
      <w:pPr>
        <w:rPr>
          <w:b/>
          <w:bCs/>
          <w:i/>
          <w:iCs/>
        </w:rPr>
      </w:pPr>
      <w:proofErr w:type="spellStart"/>
      <w:r w:rsidRPr="008975A6">
        <w:rPr>
          <w:b/>
          <w:bCs/>
          <w:i/>
          <w:iCs/>
        </w:rPr>
        <w:t>Series</w:t>
      </w:r>
      <w:proofErr w:type="spellEnd"/>
      <w:r w:rsidRPr="008975A6">
        <w:rPr>
          <w:b/>
          <w:bCs/>
          <w:i/>
          <w:iCs/>
        </w:rPr>
        <w:t xml:space="preserve"> title. </w:t>
      </w:r>
      <w:proofErr w:type="spellStart"/>
      <w:r w:rsidRPr="008975A6">
        <w:rPr>
          <w:b/>
          <w:bCs/>
          <w:i/>
          <w:iCs/>
        </w:rPr>
        <w:t>Format</w:t>
      </w:r>
      <w:proofErr w:type="spellEnd"/>
      <w:r w:rsidRPr="008975A6">
        <w:rPr>
          <w:b/>
          <w:bCs/>
          <w:i/>
          <w:iCs/>
        </w:rPr>
        <w:t xml:space="preserve">; type of </w:t>
      </w:r>
      <w:proofErr w:type="spellStart"/>
      <w:r w:rsidRPr="008975A6">
        <w:rPr>
          <w:b/>
          <w:bCs/>
          <w:i/>
          <w:iCs/>
        </w:rPr>
        <w:t>source</w:t>
      </w:r>
      <w:proofErr w:type="spellEnd"/>
      <w:r w:rsidRPr="008975A6">
        <w:rPr>
          <w:b/>
          <w:bCs/>
          <w:i/>
          <w:iCs/>
        </w:rPr>
        <w:t xml:space="preserve">. Publisher(s), </w:t>
      </w:r>
      <w:proofErr w:type="spellStart"/>
      <w:r w:rsidRPr="008975A6">
        <w:rPr>
          <w:b/>
          <w:bCs/>
          <w:i/>
          <w:iCs/>
        </w:rPr>
        <w:t>year</w:t>
      </w:r>
      <w:proofErr w:type="spellEnd"/>
      <w:r w:rsidRPr="008975A6">
        <w:rPr>
          <w:b/>
          <w:bCs/>
          <w:i/>
          <w:iCs/>
        </w:rPr>
        <w:t xml:space="preserve"> of </w:t>
      </w:r>
      <w:proofErr w:type="spellStart"/>
      <w:r w:rsidRPr="008975A6">
        <w:rPr>
          <w:b/>
          <w:bCs/>
          <w:i/>
          <w:iCs/>
        </w:rPr>
        <w:t>publication</w:t>
      </w:r>
      <w:proofErr w:type="spellEnd"/>
      <w:r w:rsidRPr="008975A6">
        <w:rPr>
          <w:b/>
          <w:bCs/>
          <w:i/>
          <w:iCs/>
        </w:rPr>
        <w:t>. Access. [</w:t>
      </w:r>
      <w:proofErr w:type="spellStart"/>
      <w:r w:rsidRPr="008975A6">
        <w:rPr>
          <w:b/>
          <w:bCs/>
          <w:i/>
          <w:iCs/>
        </w:rPr>
        <w:t>date</w:t>
      </w:r>
      <w:proofErr w:type="spellEnd"/>
      <w:r w:rsidRPr="008975A6">
        <w:rPr>
          <w:b/>
          <w:bCs/>
          <w:i/>
          <w:iCs/>
        </w:rPr>
        <w:t xml:space="preserve"> </w:t>
      </w:r>
      <w:proofErr w:type="spellStart"/>
      <w:r w:rsidRPr="008975A6">
        <w:rPr>
          <w:b/>
          <w:bCs/>
          <w:i/>
          <w:iCs/>
        </w:rPr>
        <w:t>accessed</w:t>
      </w:r>
      <w:proofErr w:type="spellEnd"/>
      <w:r w:rsidRPr="008975A6">
        <w:rPr>
          <w:b/>
          <w:bCs/>
          <w:i/>
          <w:iCs/>
        </w:rPr>
        <w:t>].</w:t>
      </w:r>
    </w:p>
    <w:p w14:paraId="40B4A532" w14:textId="77777777" w:rsidR="008975A6" w:rsidRDefault="008975A6" w:rsidP="00420F4C">
      <w:pPr>
        <w:rPr>
          <w:b/>
          <w:bCs/>
          <w:u w:val="single"/>
        </w:rPr>
      </w:pPr>
      <w:r w:rsidRPr="008975A6">
        <w:rPr>
          <w:b/>
          <w:bCs/>
          <w:u w:val="single"/>
        </w:rPr>
        <w:t xml:space="preserve">● </w:t>
      </w:r>
      <w:proofErr w:type="spellStart"/>
      <w:r w:rsidRPr="008975A6">
        <w:rPr>
          <w:b/>
          <w:bCs/>
          <w:u w:val="single"/>
        </w:rPr>
        <w:t>Traditional</w:t>
      </w:r>
      <w:proofErr w:type="spellEnd"/>
      <w:r w:rsidRPr="008975A6">
        <w:rPr>
          <w:b/>
          <w:bCs/>
          <w:u w:val="single"/>
        </w:rPr>
        <w:t xml:space="preserve"> </w:t>
      </w:r>
      <w:proofErr w:type="spellStart"/>
      <w:r w:rsidRPr="008975A6">
        <w:rPr>
          <w:b/>
          <w:bCs/>
          <w:u w:val="single"/>
        </w:rPr>
        <w:t>series</w:t>
      </w:r>
      <w:proofErr w:type="spellEnd"/>
      <w:r w:rsidRPr="008975A6">
        <w:rPr>
          <w:b/>
          <w:bCs/>
          <w:u w:val="single"/>
        </w:rPr>
        <w:t xml:space="preserve"> </w:t>
      </w:r>
      <w:proofErr w:type="spellStart"/>
      <w:r w:rsidRPr="008975A6">
        <w:rPr>
          <w:b/>
          <w:bCs/>
          <w:u w:val="single"/>
        </w:rPr>
        <w:t>with</w:t>
      </w:r>
      <w:proofErr w:type="spellEnd"/>
      <w:r w:rsidRPr="008975A6">
        <w:rPr>
          <w:b/>
          <w:bCs/>
          <w:u w:val="single"/>
        </w:rPr>
        <w:t xml:space="preserve"> </w:t>
      </w:r>
      <w:proofErr w:type="spellStart"/>
      <w:r w:rsidRPr="008975A6">
        <w:rPr>
          <w:b/>
          <w:bCs/>
          <w:u w:val="single"/>
        </w:rPr>
        <w:t>discontinued</w:t>
      </w:r>
      <w:proofErr w:type="spellEnd"/>
      <w:r w:rsidRPr="008975A6">
        <w:rPr>
          <w:b/>
          <w:bCs/>
          <w:u w:val="single"/>
        </w:rPr>
        <w:t xml:space="preserve"> </w:t>
      </w:r>
      <w:proofErr w:type="spellStart"/>
      <w:r w:rsidRPr="008975A6">
        <w:rPr>
          <w:b/>
          <w:bCs/>
          <w:u w:val="single"/>
        </w:rPr>
        <w:t>issue</w:t>
      </w:r>
      <w:proofErr w:type="spellEnd"/>
      <w:r w:rsidRPr="008975A6">
        <w:rPr>
          <w:b/>
          <w:bCs/>
          <w:u w:val="single"/>
        </w:rPr>
        <w:t xml:space="preserve">: </w:t>
      </w:r>
    </w:p>
    <w:p w14:paraId="1E204D41" w14:textId="63BC0FBD" w:rsidR="00262911" w:rsidRDefault="00262911" w:rsidP="00420F4C">
      <w:r w:rsidRPr="00262911">
        <w:rPr>
          <w:i/>
          <w:iCs/>
        </w:rPr>
        <w:t>Čajka</w:t>
      </w:r>
      <w:r>
        <w:t xml:space="preserve">. Seriál. Don </w:t>
      </w:r>
      <w:proofErr w:type="spellStart"/>
      <w:r>
        <w:t>Bosco</w:t>
      </w:r>
      <w:proofErr w:type="spellEnd"/>
      <w:r>
        <w:t>, 1990 – 2004.</w:t>
      </w:r>
    </w:p>
    <w:p w14:paraId="2A03F7B0" w14:textId="77777777" w:rsidR="008975A6" w:rsidRDefault="008975A6" w:rsidP="00420F4C">
      <w:pPr>
        <w:rPr>
          <w:b/>
          <w:bCs/>
          <w:u w:val="single"/>
        </w:rPr>
      </w:pPr>
      <w:r w:rsidRPr="008975A6">
        <w:rPr>
          <w:b/>
          <w:bCs/>
          <w:u w:val="single"/>
        </w:rPr>
        <w:t xml:space="preserve">● Online </w:t>
      </w:r>
      <w:proofErr w:type="spellStart"/>
      <w:r w:rsidRPr="008975A6">
        <w:rPr>
          <w:b/>
          <w:bCs/>
          <w:u w:val="single"/>
        </w:rPr>
        <w:t>series</w:t>
      </w:r>
      <w:proofErr w:type="spellEnd"/>
      <w:r w:rsidRPr="008975A6">
        <w:rPr>
          <w:b/>
          <w:bCs/>
          <w:u w:val="single"/>
        </w:rPr>
        <w:t xml:space="preserve"> </w:t>
      </w:r>
      <w:proofErr w:type="spellStart"/>
      <w:r w:rsidRPr="008975A6">
        <w:rPr>
          <w:b/>
          <w:bCs/>
          <w:u w:val="single"/>
        </w:rPr>
        <w:t>with</w:t>
      </w:r>
      <w:proofErr w:type="spellEnd"/>
      <w:r w:rsidRPr="008975A6">
        <w:rPr>
          <w:b/>
          <w:bCs/>
          <w:u w:val="single"/>
        </w:rPr>
        <w:t xml:space="preserve"> </w:t>
      </w:r>
      <w:proofErr w:type="spellStart"/>
      <w:r w:rsidRPr="008975A6">
        <w:rPr>
          <w:b/>
          <w:bCs/>
          <w:u w:val="single"/>
        </w:rPr>
        <w:t>unfinished</w:t>
      </w:r>
      <w:proofErr w:type="spellEnd"/>
      <w:r w:rsidRPr="008975A6">
        <w:rPr>
          <w:b/>
          <w:bCs/>
          <w:u w:val="single"/>
        </w:rPr>
        <w:t xml:space="preserve"> </w:t>
      </w:r>
      <w:proofErr w:type="spellStart"/>
      <w:r w:rsidRPr="008975A6">
        <w:rPr>
          <w:b/>
          <w:bCs/>
          <w:u w:val="single"/>
        </w:rPr>
        <w:t>issue</w:t>
      </w:r>
      <w:proofErr w:type="spellEnd"/>
      <w:r w:rsidRPr="008975A6">
        <w:rPr>
          <w:b/>
          <w:bCs/>
          <w:u w:val="single"/>
        </w:rPr>
        <w:t xml:space="preserve">: </w:t>
      </w:r>
    </w:p>
    <w:p w14:paraId="109F1807" w14:textId="77777777" w:rsidR="008975A6" w:rsidRDefault="00262911" w:rsidP="79AE6C10">
      <w:proofErr w:type="spellStart"/>
      <w:r w:rsidRPr="00262911">
        <w:rPr>
          <w:i/>
          <w:iCs/>
        </w:rPr>
        <w:t>Asymptote</w:t>
      </w:r>
      <w:proofErr w:type="spellEnd"/>
      <w:r>
        <w:t>. Seriál; online. [s. n.], 2011 –. Dostupné na: https://www.asymptotejournal.com/archive/. [zobrazené 2023-10-03].</w:t>
      </w:r>
    </w:p>
    <w:p w14:paraId="68003518" w14:textId="1470F081" w:rsidR="00E918FF" w:rsidRPr="008975A6" w:rsidRDefault="00543265" w:rsidP="79AE6C10"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976E2" wp14:editId="5C4CB41E">
                <wp:simplePos x="0" y="0"/>
                <wp:positionH relativeFrom="column">
                  <wp:posOffset>-74772</wp:posOffset>
                </wp:positionH>
                <wp:positionV relativeFrom="paragraph">
                  <wp:posOffset>292086</wp:posOffset>
                </wp:positionV>
                <wp:extent cx="5813687" cy="405636"/>
                <wp:effectExtent l="0" t="0" r="15875" b="13970"/>
                <wp:wrapNone/>
                <wp:docPr id="1090118757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687" cy="4056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DD620" id="Obdĺžnik 3" o:spid="_x0000_s1026" style="position:absolute;margin-left:-5.9pt;margin-top:23pt;width:457.75pt;height: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" filled="f" strokecolor="#09101d [484]" strokeweight="1pt"/>
            </w:pict>
          </mc:Fallback>
        </mc:AlternateContent>
      </w:r>
      <w:r w:rsidR="008975A6" w:rsidRPr="008975A6">
        <w:rPr>
          <w:b/>
          <w:bCs/>
          <w:noProof/>
          <w:sz w:val="24"/>
          <w:szCs w:val="24"/>
        </w:rPr>
        <w:t>NORMS (STANDARDS)</w:t>
      </w:r>
    </w:p>
    <w:p w14:paraId="3D76549C" w14:textId="14762B89" w:rsidR="008975A6" w:rsidRDefault="008975A6" w:rsidP="00420F4C">
      <w:pPr>
        <w:rPr>
          <w:b/>
          <w:bCs/>
        </w:rPr>
      </w:pPr>
      <w:proofErr w:type="spellStart"/>
      <w:r w:rsidRPr="008975A6">
        <w:rPr>
          <w:b/>
          <w:bCs/>
        </w:rPr>
        <w:t>Primary</w:t>
      </w:r>
      <w:proofErr w:type="spellEnd"/>
      <w:r w:rsidRPr="008975A6">
        <w:rPr>
          <w:b/>
          <w:bCs/>
        </w:rPr>
        <w:t xml:space="preserve"> </w:t>
      </w:r>
      <w:proofErr w:type="spellStart"/>
      <w:r w:rsidRPr="008975A6">
        <w:rPr>
          <w:b/>
          <w:bCs/>
        </w:rPr>
        <w:t>creator</w:t>
      </w:r>
      <w:proofErr w:type="spellEnd"/>
      <w:r w:rsidRPr="008975A6">
        <w:rPr>
          <w:b/>
          <w:bCs/>
        </w:rPr>
        <w:t xml:space="preserve">. </w:t>
      </w:r>
      <w:proofErr w:type="spellStart"/>
      <w:r w:rsidRPr="008975A6">
        <w:rPr>
          <w:b/>
          <w:bCs/>
        </w:rPr>
        <w:t>Number</w:t>
      </w:r>
      <w:proofErr w:type="spellEnd"/>
      <w:r w:rsidRPr="008975A6">
        <w:rPr>
          <w:b/>
          <w:bCs/>
        </w:rPr>
        <w:t xml:space="preserve"> of </w:t>
      </w:r>
      <w:proofErr w:type="spellStart"/>
      <w:r w:rsidRPr="008975A6">
        <w:rPr>
          <w:b/>
          <w:bCs/>
        </w:rPr>
        <w:t>the</w:t>
      </w:r>
      <w:proofErr w:type="spellEnd"/>
      <w:r w:rsidRPr="008975A6">
        <w:rPr>
          <w:b/>
          <w:bCs/>
        </w:rPr>
        <w:t xml:space="preserve"> </w:t>
      </w:r>
      <w:proofErr w:type="spellStart"/>
      <w:r w:rsidRPr="008975A6">
        <w:rPr>
          <w:b/>
          <w:bCs/>
        </w:rPr>
        <w:t>standard:year</w:t>
      </w:r>
      <w:proofErr w:type="spellEnd"/>
      <w:r w:rsidRPr="008975A6">
        <w:rPr>
          <w:b/>
          <w:bCs/>
        </w:rPr>
        <w:t xml:space="preserve">, Title - </w:t>
      </w:r>
      <w:proofErr w:type="spellStart"/>
      <w:r w:rsidRPr="008975A6">
        <w:rPr>
          <w:b/>
          <w:bCs/>
        </w:rPr>
        <w:t>supplement</w:t>
      </w:r>
      <w:proofErr w:type="spellEnd"/>
      <w:r w:rsidRPr="008975A6">
        <w:rPr>
          <w:b/>
          <w:bCs/>
        </w:rPr>
        <w:t xml:space="preserve"> to </w:t>
      </w:r>
      <w:proofErr w:type="spellStart"/>
      <w:r w:rsidRPr="008975A6">
        <w:rPr>
          <w:b/>
          <w:bCs/>
        </w:rPr>
        <w:t>the</w:t>
      </w:r>
      <w:proofErr w:type="spellEnd"/>
      <w:r w:rsidRPr="008975A6">
        <w:rPr>
          <w:b/>
          <w:bCs/>
        </w:rPr>
        <w:t xml:space="preserve"> title - </w:t>
      </w:r>
      <w:proofErr w:type="spellStart"/>
      <w:r w:rsidRPr="008975A6">
        <w:rPr>
          <w:b/>
          <w:bCs/>
        </w:rPr>
        <w:t>Designation</w:t>
      </w:r>
      <w:proofErr w:type="spellEnd"/>
      <w:r w:rsidRPr="008975A6">
        <w:rPr>
          <w:b/>
          <w:bCs/>
        </w:rPr>
        <w:t xml:space="preserve"> of </w:t>
      </w:r>
      <w:proofErr w:type="spellStart"/>
      <w:r w:rsidRPr="008975A6">
        <w:rPr>
          <w:b/>
          <w:bCs/>
        </w:rPr>
        <w:t>the</w:t>
      </w:r>
      <w:proofErr w:type="spellEnd"/>
      <w:r w:rsidRPr="008975A6">
        <w:rPr>
          <w:b/>
          <w:bCs/>
        </w:rPr>
        <w:t xml:space="preserve"> part: </w:t>
      </w:r>
      <w:proofErr w:type="spellStart"/>
      <w:r w:rsidRPr="008975A6">
        <w:rPr>
          <w:b/>
          <w:bCs/>
        </w:rPr>
        <w:t>name</w:t>
      </w:r>
      <w:proofErr w:type="spellEnd"/>
      <w:r w:rsidRPr="008975A6">
        <w:rPr>
          <w:b/>
          <w:bCs/>
        </w:rPr>
        <w:t xml:space="preserve"> of </w:t>
      </w:r>
      <w:proofErr w:type="spellStart"/>
      <w:r w:rsidRPr="008975A6">
        <w:rPr>
          <w:b/>
          <w:bCs/>
        </w:rPr>
        <w:t>the</w:t>
      </w:r>
      <w:proofErr w:type="spellEnd"/>
      <w:r w:rsidRPr="008975A6">
        <w:rPr>
          <w:b/>
          <w:bCs/>
        </w:rPr>
        <w:t xml:space="preserve"> part.</w:t>
      </w:r>
    </w:p>
    <w:p w14:paraId="126948B5" w14:textId="77777777" w:rsidR="008975A6" w:rsidRDefault="008975A6" w:rsidP="00420F4C">
      <w:pPr>
        <w:rPr>
          <w:b/>
          <w:bCs/>
          <w:u w:val="single"/>
        </w:rPr>
      </w:pPr>
      <w:r w:rsidRPr="008975A6">
        <w:rPr>
          <w:b/>
          <w:bCs/>
          <w:u w:val="single"/>
        </w:rPr>
        <w:t xml:space="preserve">● </w:t>
      </w:r>
      <w:proofErr w:type="spellStart"/>
      <w:r w:rsidRPr="008975A6">
        <w:rPr>
          <w:b/>
          <w:bCs/>
          <w:u w:val="single"/>
        </w:rPr>
        <w:t>traditional</w:t>
      </w:r>
      <w:proofErr w:type="spellEnd"/>
      <w:r w:rsidRPr="008975A6">
        <w:rPr>
          <w:b/>
          <w:bCs/>
          <w:u w:val="single"/>
        </w:rPr>
        <w:t xml:space="preserve"> </w:t>
      </w:r>
      <w:proofErr w:type="spellStart"/>
      <w:r w:rsidRPr="008975A6">
        <w:rPr>
          <w:b/>
          <w:bCs/>
          <w:u w:val="single"/>
        </w:rPr>
        <w:t>standard</w:t>
      </w:r>
      <w:proofErr w:type="spellEnd"/>
      <w:r w:rsidRPr="008975A6">
        <w:rPr>
          <w:b/>
          <w:bCs/>
          <w:u w:val="single"/>
        </w:rPr>
        <w:t xml:space="preserve">: </w:t>
      </w:r>
    </w:p>
    <w:p w14:paraId="0C96FF8E" w14:textId="23A52AD7" w:rsidR="00262911" w:rsidRDefault="00262911" w:rsidP="00420F4C">
      <w:pPr>
        <w:rPr>
          <w:i/>
          <w:iCs/>
        </w:rPr>
      </w:pPr>
      <w:r>
        <w:t>INTERNATIONAL ORGANIZATION FOR STANDARDIZATION (ISO)</w:t>
      </w:r>
      <w:r w:rsidR="00E918FF">
        <w:t>, (2019)</w:t>
      </w:r>
      <w:r>
        <w:t xml:space="preserve">. ISO 8601-1:2019, </w:t>
      </w:r>
      <w:proofErr w:type="spellStart"/>
      <w:r w:rsidRPr="00262911">
        <w:rPr>
          <w:i/>
          <w:iCs/>
        </w:rPr>
        <w:t>Date</w:t>
      </w:r>
      <w:proofErr w:type="spellEnd"/>
      <w:r w:rsidRPr="00262911">
        <w:rPr>
          <w:i/>
          <w:iCs/>
        </w:rPr>
        <w:t xml:space="preserve"> and </w:t>
      </w:r>
      <w:proofErr w:type="spellStart"/>
      <w:r w:rsidRPr="00262911">
        <w:rPr>
          <w:i/>
          <w:iCs/>
        </w:rPr>
        <w:t>time</w:t>
      </w:r>
      <w:proofErr w:type="spellEnd"/>
      <w:r w:rsidRPr="00262911">
        <w:rPr>
          <w:i/>
          <w:iCs/>
        </w:rPr>
        <w:t xml:space="preserve"> – </w:t>
      </w:r>
      <w:proofErr w:type="spellStart"/>
      <w:r w:rsidRPr="00262911">
        <w:rPr>
          <w:i/>
          <w:iCs/>
        </w:rPr>
        <w:t>representations</w:t>
      </w:r>
      <w:proofErr w:type="spellEnd"/>
      <w:r w:rsidRPr="00262911">
        <w:rPr>
          <w:i/>
          <w:iCs/>
        </w:rPr>
        <w:t xml:space="preserve"> </w:t>
      </w:r>
      <w:proofErr w:type="spellStart"/>
      <w:r w:rsidRPr="00262911">
        <w:rPr>
          <w:i/>
          <w:iCs/>
        </w:rPr>
        <w:t>for</w:t>
      </w:r>
      <w:proofErr w:type="spellEnd"/>
      <w:r w:rsidRPr="00262911">
        <w:rPr>
          <w:i/>
          <w:iCs/>
        </w:rPr>
        <w:t xml:space="preserve"> </w:t>
      </w:r>
      <w:proofErr w:type="spellStart"/>
      <w:r w:rsidRPr="00262911">
        <w:rPr>
          <w:i/>
          <w:iCs/>
        </w:rPr>
        <w:t>information</w:t>
      </w:r>
      <w:proofErr w:type="spellEnd"/>
      <w:r w:rsidRPr="00262911">
        <w:rPr>
          <w:i/>
          <w:iCs/>
        </w:rPr>
        <w:t xml:space="preserve"> </w:t>
      </w:r>
      <w:proofErr w:type="spellStart"/>
      <w:r w:rsidRPr="00262911">
        <w:rPr>
          <w:i/>
          <w:iCs/>
        </w:rPr>
        <w:t>interchange</w:t>
      </w:r>
      <w:proofErr w:type="spellEnd"/>
      <w:r w:rsidRPr="00262911">
        <w:rPr>
          <w:i/>
          <w:iCs/>
        </w:rPr>
        <w:t xml:space="preserve"> – Part 1: </w:t>
      </w:r>
      <w:proofErr w:type="spellStart"/>
      <w:r w:rsidRPr="00262911">
        <w:rPr>
          <w:i/>
          <w:iCs/>
        </w:rPr>
        <w:t>Basic</w:t>
      </w:r>
      <w:proofErr w:type="spellEnd"/>
      <w:r w:rsidRPr="00262911">
        <w:rPr>
          <w:i/>
          <w:iCs/>
        </w:rPr>
        <w:t xml:space="preserve"> </w:t>
      </w:r>
      <w:proofErr w:type="spellStart"/>
      <w:r w:rsidRPr="00262911">
        <w:rPr>
          <w:i/>
          <w:iCs/>
        </w:rPr>
        <w:t>rules</w:t>
      </w:r>
      <w:proofErr w:type="spellEnd"/>
      <w:r w:rsidRPr="00262911">
        <w:rPr>
          <w:i/>
          <w:iCs/>
        </w:rPr>
        <w:t>.</w:t>
      </w:r>
    </w:p>
    <w:p w14:paraId="662E93E9" w14:textId="77777777" w:rsidR="008975A6" w:rsidRDefault="008975A6" w:rsidP="00420F4C">
      <w:pPr>
        <w:rPr>
          <w:b/>
          <w:bCs/>
          <w:u w:val="single"/>
        </w:rPr>
      </w:pPr>
      <w:r w:rsidRPr="008975A6">
        <w:rPr>
          <w:b/>
          <w:bCs/>
          <w:u w:val="single"/>
        </w:rPr>
        <w:t xml:space="preserve">● </w:t>
      </w:r>
      <w:proofErr w:type="spellStart"/>
      <w:r w:rsidRPr="008975A6">
        <w:rPr>
          <w:b/>
          <w:bCs/>
          <w:u w:val="single"/>
        </w:rPr>
        <w:t>digital</w:t>
      </w:r>
      <w:proofErr w:type="spellEnd"/>
      <w:r w:rsidRPr="008975A6">
        <w:rPr>
          <w:b/>
          <w:bCs/>
          <w:u w:val="single"/>
        </w:rPr>
        <w:t xml:space="preserve"> </w:t>
      </w:r>
      <w:proofErr w:type="spellStart"/>
      <w:r w:rsidRPr="008975A6">
        <w:rPr>
          <w:b/>
          <w:bCs/>
          <w:u w:val="single"/>
        </w:rPr>
        <w:t>form</w:t>
      </w:r>
      <w:proofErr w:type="spellEnd"/>
      <w:r w:rsidRPr="008975A6">
        <w:rPr>
          <w:b/>
          <w:bCs/>
          <w:u w:val="single"/>
        </w:rPr>
        <w:t xml:space="preserve"> of </w:t>
      </w:r>
      <w:proofErr w:type="spellStart"/>
      <w:r w:rsidRPr="008975A6">
        <w:rPr>
          <w:b/>
          <w:bCs/>
          <w:u w:val="single"/>
        </w:rPr>
        <w:t>the</w:t>
      </w:r>
      <w:proofErr w:type="spellEnd"/>
      <w:r w:rsidRPr="008975A6">
        <w:rPr>
          <w:b/>
          <w:bCs/>
          <w:u w:val="single"/>
        </w:rPr>
        <w:t xml:space="preserve"> </w:t>
      </w:r>
      <w:proofErr w:type="spellStart"/>
      <w:r w:rsidRPr="008975A6">
        <w:rPr>
          <w:b/>
          <w:bCs/>
          <w:u w:val="single"/>
        </w:rPr>
        <w:t>standard</w:t>
      </w:r>
      <w:proofErr w:type="spellEnd"/>
      <w:r w:rsidRPr="008975A6">
        <w:rPr>
          <w:b/>
          <w:bCs/>
          <w:u w:val="single"/>
        </w:rPr>
        <w:t xml:space="preserve">: </w:t>
      </w:r>
    </w:p>
    <w:p w14:paraId="1760A833" w14:textId="455B99F8" w:rsidR="00262911" w:rsidRDefault="00262911" w:rsidP="00420F4C">
      <w:r>
        <w:t>INTERNATIONAL ORGANIZATION FOR STANDARDIZATION (ISO)</w:t>
      </w:r>
      <w:r w:rsidR="00E918FF">
        <w:t>, (2019)</w:t>
      </w:r>
      <w:r>
        <w:t>. ISO 8601-1:2019</w:t>
      </w:r>
      <w:r w:rsidRPr="00262911">
        <w:rPr>
          <w:i/>
          <w:iCs/>
        </w:rPr>
        <w:t xml:space="preserve">, </w:t>
      </w:r>
      <w:proofErr w:type="spellStart"/>
      <w:r w:rsidRPr="00262911">
        <w:rPr>
          <w:i/>
          <w:iCs/>
        </w:rPr>
        <w:t>Date</w:t>
      </w:r>
      <w:proofErr w:type="spellEnd"/>
      <w:r w:rsidRPr="00262911">
        <w:rPr>
          <w:i/>
          <w:iCs/>
        </w:rPr>
        <w:t xml:space="preserve"> and </w:t>
      </w:r>
      <w:proofErr w:type="spellStart"/>
      <w:r w:rsidRPr="00262911">
        <w:rPr>
          <w:i/>
          <w:iCs/>
        </w:rPr>
        <w:t>time</w:t>
      </w:r>
      <w:proofErr w:type="spellEnd"/>
      <w:r w:rsidRPr="00262911">
        <w:rPr>
          <w:i/>
          <w:iCs/>
        </w:rPr>
        <w:t xml:space="preserve"> – </w:t>
      </w:r>
      <w:proofErr w:type="spellStart"/>
      <w:r w:rsidRPr="00262911">
        <w:rPr>
          <w:i/>
          <w:iCs/>
        </w:rPr>
        <w:t>representations</w:t>
      </w:r>
      <w:proofErr w:type="spellEnd"/>
      <w:r w:rsidRPr="00262911">
        <w:rPr>
          <w:i/>
          <w:iCs/>
        </w:rPr>
        <w:t xml:space="preserve"> </w:t>
      </w:r>
      <w:proofErr w:type="spellStart"/>
      <w:r w:rsidRPr="00262911">
        <w:rPr>
          <w:i/>
          <w:iCs/>
        </w:rPr>
        <w:t>for</w:t>
      </w:r>
      <w:proofErr w:type="spellEnd"/>
      <w:r w:rsidRPr="00262911">
        <w:rPr>
          <w:i/>
          <w:iCs/>
        </w:rPr>
        <w:t xml:space="preserve"> </w:t>
      </w:r>
      <w:proofErr w:type="spellStart"/>
      <w:r w:rsidRPr="00262911">
        <w:rPr>
          <w:i/>
          <w:iCs/>
        </w:rPr>
        <w:t>information</w:t>
      </w:r>
      <w:proofErr w:type="spellEnd"/>
      <w:r w:rsidRPr="00262911">
        <w:rPr>
          <w:i/>
          <w:iCs/>
        </w:rPr>
        <w:t xml:space="preserve"> </w:t>
      </w:r>
      <w:proofErr w:type="spellStart"/>
      <w:r w:rsidRPr="00262911">
        <w:rPr>
          <w:i/>
          <w:iCs/>
        </w:rPr>
        <w:t>interchange</w:t>
      </w:r>
      <w:proofErr w:type="spellEnd"/>
      <w:r w:rsidRPr="00262911">
        <w:rPr>
          <w:i/>
          <w:iCs/>
        </w:rPr>
        <w:t xml:space="preserve"> – Part 1: </w:t>
      </w:r>
      <w:proofErr w:type="spellStart"/>
      <w:r w:rsidRPr="00262911">
        <w:rPr>
          <w:i/>
          <w:iCs/>
        </w:rPr>
        <w:t>Basic</w:t>
      </w:r>
      <w:proofErr w:type="spellEnd"/>
      <w:r w:rsidRPr="00262911">
        <w:rPr>
          <w:i/>
          <w:iCs/>
        </w:rPr>
        <w:t xml:space="preserve"> </w:t>
      </w:r>
      <w:proofErr w:type="spellStart"/>
      <w:r w:rsidRPr="00262911">
        <w:rPr>
          <w:i/>
          <w:iCs/>
        </w:rPr>
        <w:t>rules</w:t>
      </w:r>
      <w:proofErr w:type="spellEnd"/>
      <w:r>
        <w:t>. Online. Dostupné na: https://www.iso.org/obp/ui/#iso:std:iso:8601:-1:ed-1:v1:en. [zobrazené 2023- 01-14].</w:t>
      </w:r>
    </w:p>
    <w:p w14:paraId="345EDD3D" w14:textId="77777777" w:rsidR="008975A6" w:rsidRDefault="008975A6" w:rsidP="79AE6C10">
      <w:pPr>
        <w:rPr>
          <w:b/>
          <w:bCs/>
          <w:sz w:val="24"/>
          <w:szCs w:val="24"/>
        </w:rPr>
      </w:pPr>
      <w:r w:rsidRPr="008975A6">
        <w:rPr>
          <w:b/>
          <w:bCs/>
          <w:sz w:val="24"/>
          <w:szCs w:val="24"/>
        </w:rPr>
        <w:t xml:space="preserve">PROGRAMMES AND APPLICATIONS </w:t>
      </w:r>
    </w:p>
    <w:p w14:paraId="002D9B57" w14:textId="6CF86E6D" w:rsidR="00A27E5C" w:rsidRDefault="008975A6" w:rsidP="79AE6C10">
      <w:pPr>
        <w:rPr>
          <w:b/>
          <w:bCs/>
          <w:sz w:val="24"/>
          <w:szCs w:val="24"/>
          <w:highlight w:val="cyan"/>
        </w:rPr>
      </w:pPr>
      <w:proofErr w:type="spellStart"/>
      <w:r w:rsidRPr="008975A6">
        <w:t>The</w:t>
      </w:r>
      <w:proofErr w:type="spellEnd"/>
      <w:r w:rsidRPr="008975A6">
        <w:t xml:space="preserve"> </w:t>
      </w:r>
      <w:proofErr w:type="spellStart"/>
      <w:r w:rsidRPr="008975A6">
        <w:t>name</w:t>
      </w:r>
      <w:proofErr w:type="spellEnd"/>
      <w:r w:rsidRPr="008975A6">
        <w:t xml:space="preserve"> of </w:t>
      </w:r>
      <w:proofErr w:type="spellStart"/>
      <w:r w:rsidRPr="008975A6">
        <w:t>the</w:t>
      </w:r>
      <w:proofErr w:type="spellEnd"/>
      <w:r w:rsidRPr="008975A6">
        <w:t xml:space="preserve"> </w:t>
      </w:r>
      <w:proofErr w:type="spellStart"/>
      <w:r w:rsidRPr="008975A6">
        <w:t>creator</w:t>
      </w:r>
      <w:proofErr w:type="spellEnd"/>
      <w:r w:rsidRPr="008975A6">
        <w:t xml:space="preserve"> </w:t>
      </w:r>
      <w:proofErr w:type="spellStart"/>
      <w:r w:rsidRPr="008975A6">
        <w:t>takes</w:t>
      </w:r>
      <w:proofErr w:type="spellEnd"/>
      <w:r w:rsidRPr="008975A6">
        <w:t xml:space="preserve"> </w:t>
      </w:r>
      <w:proofErr w:type="spellStart"/>
      <w:r w:rsidRPr="008975A6">
        <w:t>precedence</w:t>
      </w:r>
      <w:proofErr w:type="spellEnd"/>
      <w:r w:rsidRPr="008975A6">
        <w:t xml:space="preserve"> over </w:t>
      </w:r>
      <w:proofErr w:type="spellStart"/>
      <w:r w:rsidRPr="008975A6">
        <w:t>the</w:t>
      </w:r>
      <w:proofErr w:type="spellEnd"/>
      <w:r w:rsidRPr="008975A6">
        <w:t xml:space="preserve"> </w:t>
      </w:r>
      <w:proofErr w:type="spellStart"/>
      <w:r w:rsidRPr="008975A6">
        <w:t>name</w:t>
      </w:r>
      <w:proofErr w:type="spellEnd"/>
      <w:r w:rsidRPr="008975A6">
        <w:t xml:space="preserve"> of </w:t>
      </w:r>
      <w:proofErr w:type="spellStart"/>
      <w:r w:rsidRPr="008975A6">
        <w:t>the</w:t>
      </w:r>
      <w:proofErr w:type="spellEnd"/>
      <w:r w:rsidRPr="008975A6">
        <w:t xml:space="preserve"> </w:t>
      </w:r>
      <w:proofErr w:type="spellStart"/>
      <w:r w:rsidRPr="008975A6">
        <w:t>distributor</w:t>
      </w:r>
      <w:proofErr w:type="spellEnd"/>
      <w:r w:rsidRPr="008975A6">
        <w:t xml:space="preserve">. </w:t>
      </w:r>
      <w:proofErr w:type="spellStart"/>
      <w:r w:rsidRPr="008975A6">
        <w:t>Often</w:t>
      </w:r>
      <w:proofErr w:type="spellEnd"/>
      <w:r w:rsidRPr="008975A6">
        <w:t xml:space="preserve"> </w:t>
      </w:r>
      <w:proofErr w:type="spellStart"/>
      <w:r w:rsidRPr="008975A6">
        <w:t>the</w:t>
      </w:r>
      <w:proofErr w:type="spellEnd"/>
      <w:r w:rsidRPr="008975A6">
        <w:t xml:space="preserve"> </w:t>
      </w:r>
      <w:proofErr w:type="spellStart"/>
      <w:r w:rsidRPr="008975A6">
        <w:t>authors</w:t>
      </w:r>
      <w:proofErr w:type="spellEnd"/>
      <w:r w:rsidRPr="008975A6">
        <w:t xml:space="preserve"> of </w:t>
      </w:r>
      <w:proofErr w:type="spellStart"/>
      <w:r w:rsidRPr="008975A6">
        <w:t>programs</w:t>
      </w:r>
      <w:proofErr w:type="spellEnd"/>
      <w:r w:rsidRPr="008975A6">
        <w:t xml:space="preserve"> are </w:t>
      </w:r>
      <w:proofErr w:type="spellStart"/>
      <w:r w:rsidRPr="008975A6">
        <w:t>corporations</w:t>
      </w:r>
      <w:proofErr w:type="spellEnd"/>
      <w:r w:rsidRPr="008975A6">
        <w:t xml:space="preserve"> and </w:t>
      </w:r>
      <w:proofErr w:type="spellStart"/>
      <w:r w:rsidRPr="008975A6">
        <w:t>the</w:t>
      </w:r>
      <w:proofErr w:type="spellEnd"/>
      <w:r w:rsidRPr="008975A6">
        <w:t xml:space="preserve"> </w:t>
      </w:r>
      <w:proofErr w:type="spellStart"/>
      <w:r w:rsidRPr="008975A6">
        <w:t>programmers</w:t>
      </w:r>
      <w:proofErr w:type="spellEnd"/>
      <w:r w:rsidRPr="008975A6">
        <w:t xml:space="preserve"> are </w:t>
      </w:r>
      <w:proofErr w:type="spellStart"/>
      <w:r w:rsidRPr="008975A6">
        <w:t>not</w:t>
      </w:r>
      <w:proofErr w:type="spellEnd"/>
      <w:r w:rsidRPr="008975A6">
        <w:t xml:space="preserve"> </w:t>
      </w:r>
      <w:proofErr w:type="spellStart"/>
      <w:r w:rsidRPr="008975A6">
        <w:t>listed</w:t>
      </w:r>
      <w:proofErr w:type="spellEnd"/>
      <w:r w:rsidRPr="008975A6">
        <w:t xml:space="preserve">. In </w:t>
      </w:r>
      <w:proofErr w:type="spellStart"/>
      <w:r w:rsidRPr="008975A6">
        <w:t>this</w:t>
      </w:r>
      <w:proofErr w:type="spellEnd"/>
      <w:r w:rsidRPr="008975A6">
        <w:t xml:space="preserve"> </w:t>
      </w:r>
      <w:proofErr w:type="spellStart"/>
      <w:r w:rsidRPr="008975A6">
        <w:t>case</w:t>
      </w:r>
      <w:proofErr w:type="spellEnd"/>
      <w:r w:rsidRPr="008975A6">
        <w:t xml:space="preserve">, </w:t>
      </w:r>
      <w:proofErr w:type="spellStart"/>
      <w:r w:rsidRPr="008975A6">
        <w:t>the</w:t>
      </w:r>
      <w:proofErr w:type="spellEnd"/>
      <w:r w:rsidRPr="008975A6">
        <w:t xml:space="preserve"> </w:t>
      </w:r>
      <w:proofErr w:type="spellStart"/>
      <w:r w:rsidRPr="008975A6">
        <w:t>organization</w:t>
      </w:r>
      <w:proofErr w:type="spellEnd"/>
      <w:r w:rsidRPr="008975A6">
        <w:t xml:space="preserve"> </w:t>
      </w:r>
      <w:proofErr w:type="spellStart"/>
      <w:r w:rsidRPr="008975A6">
        <w:t>that</w:t>
      </w:r>
      <w:proofErr w:type="spellEnd"/>
      <w:r w:rsidRPr="008975A6">
        <w:t xml:space="preserve"> </w:t>
      </w:r>
      <w:proofErr w:type="spellStart"/>
      <w:r w:rsidRPr="008975A6">
        <w:t>publishes</w:t>
      </w:r>
      <w:proofErr w:type="spellEnd"/>
      <w:r w:rsidRPr="008975A6">
        <w:t xml:space="preserve"> </w:t>
      </w:r>
      <w:proofErr w:type="spellStart"/>
      <w:r w:rsidRPr="008975A6">
        <w:t>the</w:t>
      </w:r>
      <w:proofErr w:type="spellEnd"/>
      <w:r w:rsidRPr="008975A6">
        <w:t xml:space="preserve"> program </w:t>
      </w:r>
      <w:proofErr w:type="spellStart"/>
      <w:r w:rsidRPr="008975A6">
        <w:t>is</w:t>
      </w:r>
      <w:proofErr w:type="spellEnd"/>
      <w:r w:rsidRPr="008975A6">
        <w:t xml:space="preserve"> </w:t>
      </w:r>
      <w:proofErr w:type="spellStart"/>
      <w:r w:rsidRPr="008975A6">
        <w:t>listed</w:t>
      </w:r>
      <w:proofErr w:type="spellEnd"/>
      <w:r w:rsidRPr="008975A6">
        <w:t xml:space="preserve"> as </w:t>
      </w:r>
      <w:proofErr w:type="spellStart"/>
      <w:r w:rsidRPr="008975A6">
        <w:t>the</w:t>
      </w:r>
      <w:proofErr w:type="spellEnd"/>
      <w:r w:rsidRPr="008975A6">
        <w:t xml:space="preserve"> </w:t>
      </w:r>
      <w:proofErr w:type="spellStart"/>
      <w:r w:rsidRPr="008975A6">
        <w:t>creator</w:t>
      </w:r>
      <w:proofErr w:type="spellEnd"/>
      <w:r w:rsidRPr="008975A6">
        <w:t xml:space="preserve">. </w:t>
      </w:r>
      <w:proofErr w:type="spellStart"/>
      <w:r w:rsidRPr="008975A6">
        <w:t>The</w:t>
      </w:r>
      <w:proofErr w:type="spellEnd"/>
      <w:r w:rsidRPr="008975A6">
        <w:t xml:space="preserve"> </w:t>
      </w:r>
      <w:proofErr w:type="spellStart"/>
      <w:r w:rsidRPr="008975A6">
        <w:t>year</w:t>
      </w:r>
      <w:proofErr w:type="spellEnd"/>
      <w:r w:rsidRPr="008975A6">
        <w:t xml:space="preserve"> of </w:t>
      </w:r>
      <w:proofErr w:type="spellStart"/>
      <w:r w:rsidRPr="008975A6">
        <w:t>release</w:t>
      </w:r>
      <w:proofErr w:type="spellEnd"/>
      <w:r w:rsidRPr="008975A6">
        <w:t xml:space="preserve"> </w:t>
      </w:r>
      <w:proofErr w:type="spellStart"/>
      <w:r w:rsidRPr="008975A6">
        <w:t>is</w:t>
      </w:r>
      <w:proofErr w:type="spellEnd"/>
      <w:r w:rsidRPr="008975A6">
        <w:t xml:space="preserve"> </w:t>
      </w:r>
      <w:proofErr w:type="spellStart"/>
      <w:r w:rsidRPr="008975A6">
        <w:t>the</w:t>
      </w:r>
      <w:proofErr w:type="spellEnd"/>
      <w:r w:rsidRPr="008975A6">
        <w:t xml:space="preserve"> </w:t>
      </w:r>
      <w:proofErr w:type="spellStart"/>
      <w:r w:rsidRPr="008975A6">
        <w:t>date</w:t>
      </w:r>
      <w:proofErr w:type="spellEnd"/>
      <w:r w:rsidRPr="008975A6">
        <w:t xml:space="preserve"> or </w:t>
      </w:r>
      <w:proofErr w:type="spellStart"/>
      <w:r w:rsidRPr="008975A6">
        <w:t>year</w:t>
      </w:r>
      <w:proofErr w:type="spellEnd"/>
      <w:r w:rsidRPr="008975A6">
        <w:t xml:space="preserve"> </w:t>
      </w:r>
      <w:proofErr w:type="spellStart"/>
      <w:r w:rsidRPr="008975A6">
        <w:t>the</w:t>
      </w:r>
      <w:proofErr w:type="spellEnd"/>
      <w:r w:rsidRPr="008975A6">
        <w:t xml:space="preserve"> </w:t>
      </w:r>
      <w:proofErr w:type="spellStart"/>
      <w:r w:rsidRPr="008975A6">
        <w:t>quoted</w:t>
      </w:r>
      <w:proofErr w:type="spellEnd"/>
      <w:r w:rsidRPr="008975A6">
        <w:t xml:space="preserve"> </w:t>
      </w:r>
      <w:proofErr w:type="spellStart"/>
      <w:r w:rsidRPr="008975A6">
        <w:t>version</w:t>
      </w:r>
      <w:proofErr w:type="spellEnd"/>
      <w:r w:rsidRPr="008975A6">
        <w:t xml:space="preserve"> of </w:t>
      </w:r>
      <w:proofErr w:type="spellStart"/>
      <w:r w:rsidRPr="008975A6">
        <w:t>the</w:t>
      </w:r>
      <w:proofErr w:type="spellEnd"/>
      <w:r w:rsidRPr="008975A6">
        <w:t xml:space="preserve"> program </w:t>
      </w:r>
      <w:proofErr w:type="spellStart"/>
      <w:r w:rsidRPr="008975A6">
        <w:t>was</w:t>
      </w:r>
      <w:proofErr w:type="spellEnd"/>
      <w:r w:rsidRPr="008975A6">
        <w:t xml:space="preserve"> </w:t>
      </w:r>
      <w:proofErr w:type="spellStart"/>
      <w:r w:rsidRPr="008975A6">
        <w:t>published</w:t>
      </w:r>
      <w:proofErr w:type="spellEnd"/>
      <w:r w:rsidRPr="008975A6">
        <w:t xml:space="preserve"> </w:t>
      </w:r>
      <w:proofErr w:type="spellStart"/>
      <w:r w:rsidRPr="008975A6">
        <w:t>for</w:t>
      </w:r>
      <w:proofErr w:type="spellEnd"/>
      <w:r w:rsidRPr="008975A6">
        <w:t xml:space="preserve"> </w:t>
      </w:r>
      <w:proofErr w:type="spellStart"/>
      <w:r w:rsidRPr="008975A6">
        <w:t>use</w:t>
      </w:r>
      <w:proofErr w:type="spellEnd"/>
      <w:r w:rsidRPr="008975A6">
        <w:t xml:space="preserve">. </w:t>
      </w:r>
      <w:proofErr w:type="spellStart"/>
      <w:r w:rsidRPr="008975A6">
        <w:t>An</w:t>
      </w:r>
      <w:proofErr w:type="spellEnd"/>
      <w:r w:rsidRPr="008975A6">
        <w:t xml:space="preserve"> update/</w:t>
      </w:r>
      <w:proofErr w:type="spellStart"/>
      <w:r w:rsidRPr="008975A6">
        <w:t>revision</w:t>
      </w:r>
      <w:proofErr w:type="spellEnd"/>
      <w:r w:rsidRPr="008975A6">
        <w:t xml:space="preserve"> </w:t>
      </w:r>
      <w:proofErr w:type="spellStart"/>
      <w:r w:rsidRPr="008975A6">
        <w:t>date</w:t>
      </w:r>
      <w:proofErr w:type="spellEnd"/>
      <w:r w:rsidRPr="008975A6">
        <w:t xml:space="preserve"> </w:t>
      </w:r>
      <w:proofErr w:type="spellStart"/>
      <w:r w:rsidRPr="008975A6">
        <w:t>is</w:t>
      </w:r>
      <w:proofErr w:type="spellEnd"/>
      <w:r w:rsidRPr="008975A6">
        <w:t xml:space="preserve"> </w:t>
      </w:r>
      <w:proofErr w:type="spellStart"/>
      <w:r w:rsidRPr="008975A6">
        <w:t>required</w:t>
      </w:r>
      <w:proofErr w:type="spellEnd"/>
      <w:r w:rsidRPr="008975A6">
        <w:t xml:space="preserve"> </w:t>
      </w:r>
      <w:proofErr w:type="spellStart"/>
      <w:r w:rsidRPr="008975A6">
        <w:t>for</w:t>
      </w:r>
      <w:proofErr w:type="spellEnd"/>
      <w:r w:rsidRPr="008975A6">
        <w:t xml:space="preserve"> online </w:t>
      </w:r>
      <w:proofErr w:type="spellStart"/>
      <w:r w:rsidRPr="008975A6">
        <w:t>resources</w:t>
      </w:r>
      <w:proofErr w:type="spellEnd"/>
      <w:r w:rsidRPr="008975A6">
        <w:t xml:space="preserve">, </w:t>
      </w:r>
      <w:proofErr w:type="spellStart"/>
      <w:r w:rsidRPr="008975A6">
        <w:t>if</w:t>
      </w:r>
      <w:proofErr w:type="spellEnd"/>
      <w:r w:rsidRPr="008975A6">
        <w:t xml:space="preserve"> </w:t>
      </w:r>
      <w:proofErr w:type="spellStart"/>
      <w:r w:rsidRPr="008975A6">
        <w:t>available</w:t>
      </w:r>
      <w:proofErr w:type="spellEnd"/>
      <w:r w:rsidRPr="008975A6">
        <w:t xml:space="preserve">. </w:t>
      </w:r>
      <w:proofErr w:type="spellStart"/>
      <w:r w:rsidRPr="008975A6">
        <w:t>For</w:t>
      </w:r>
      <w:proofErr w:type="spellEnd"/>
      <w:r w:rsidRPr="008975A6">
        <w:t xml:space="preserve"> </w:t>
      </w:r>
      <w:proofErr w:type="spellStart"/>
      <w:r w:rsidRPr="008975A6">
        <w:t>large</w:t>
      </w:r>
      <w:proofErr w:type="spellEnd"/>
      <w:r w:rsidRPr="008975A6">
        <w:t xml:space="preserve"> </w:t>
      </w:r>
      <w:proofErr w:type="spellStart"/>
      <w:r w:rsidRPr="008975A6">
        <w:t>files</w:t>
      </w:r>
      <w:proofErr w:type="spellEnd"/>
      <w:r w:rsidRPr="008975A6">
        <w:t xml:space="preserve">, </w:t>
      </w:r>
      <w:proofErr w:type="spellStart"/>
      <w:r w:rsidRPr="008975A6">
        <w:t>the</w:t>
      </w:r>
      <w:proofErr w:type="spellEnd"/>
      <w:r w:rsidRPr="008975A6">
        <w:t xml:space="preserve"> </w:t>
      </w:r>
      <w:proofErr w:type="spellStart"/>
      <w:r w:rsidRPr="008975A6">
        <w:t>file</w:t>
      </w:r>
      <w:proofErr w:type="spellEnd"/>
      <w:r w:rsidRPr="008975A6">
        <w:t xml:space="preserve"> </w:t>
      </w:r>
      <w:proofErr w:type="spellStart"/>
      <w:r w:rsidRPr="008975A6">
        <w:t>size</w:t>
      </w:r>
      <w:proofErr w:type="spellEnd"/>
      <w:r w:rsidRPr="008975A6">
        <w:t xml:space="preserve"> </w:t>
      </w:r>
      <w:proofErr w:type="spellStart"/>
      <w:r w:rsidRPr="008975A6">
        <w:t>is</w:t>
      </w:r>
      <w:proofErr w:type="spellEnd"/>
      <w:r w:rsidRPr="008975A6">
        <w:t xml:space="preserve"> </w:t>
      </w:r>
      <w:proofErr w:type="spellStart"/>
      <w:r w:rsidRPr="008975A6">
        <w:t>requested</w:t>
      </w:r>
      <w:proofErr w:type="spellEnd"/>
      <w:r w:rsidRPr="008975A6">
        <w:t xml:space="preserve"> (</w:t>
      </w:r>
      <w:proofErr w:type="spellStart"/>
      <w:r w:rsidRPr="008975A6">
        <w:t>after</w:t>
      </w:r>
      <w:proofErr w:type="spellEnd"/>
      <w:r w:rsidRPr="008975A6">
        <w:t xml:space="preserve"> </w:t>
      </w:r>
      <w:proofErr w:type="spellStart"/>
      <w:r w:rsidRPr="008975A6">
        <w:t>the</w:t>
      </w:r>
      <w:proofErr w:type="spellEnd"/>
      <w:r w:rsidRPr="008975A6">
        <w:t xml:space="preserve"> </w:t>
      </w:r>
      <w:proofErr w:type="spellStart"/>
      <w:r w:rsidRPr="008975A6">
        <w:t>access</w:t>
      </w:r>
      <w:proofErr w:type="spellEnd"/>
      <w:r w:rsidRPr="008975A6">
        <w:t xml:space="preserve"> </w:t>
      </w:r>
      <w:proofErr w:type="spellStart"/>
      <w:r w:rsidRPr="008975A6">
        <w:t>information</w:t>
      </w:r>
      <w:proofErr w:type="spellEnd"/>
      <w:r w:rsidRPr="008975A6">
        <w:t xml:space="preserve">). </w:t>
      </w:r>
      <w:proofErr w:type="spellStart"/>
      <w:r w:rsidRPr="008975A6">
        <w:t>If</w:t>
      </w:r>
      <w:proofErr w:type="spellEnd"/>
      <w:r w:rsidRPr="008975A6">
        <w:t xml:space="preserve"> </w:t>
      </w:r>
      <w:proofErr w:type="spellStart"/>
      <w:r w:rsidRPr="008975A6">
        <w:t>operating</w:t>
      </w:r>
      <w:proofErr w:type="spellEnd"/>
      <w:r w:rsidRPr="008975A6">
        <w:t xml:space="preserve"> </w:t>
      </w:r>
      <w:proofErr w:type="spellStart"/>
      <w:r w:rsidRPr="008975A6">
        <w:t>systems</w:t>
      </w:r>
      <w:proofErr w:type="spellEnd"/>
      <w:r w:rsidRPr="008975A6">
        <w:t xml:space="preserve"> are </w:t>
      </w:r>
      <w:proofErr w:type="spellStart"/>
      <w:r w:rsidRPr="008975A6">
        <w:t>cited</w:t>
      </w:r>
      <w:proofErr w:type="spellEnd"/>
      <w:r w:rsidRPr="008975A6">
        <w:t xml:space="preserve">, </w:t>
      </w:r>
      <w:proofErr w:type="spellStart"/>
      <w:r w:rsidRPr="008975A6">
        <w:t>the</w:t>
      </w:r>
      <w:proofErr w:type="spellEnd"/>
      <w:r w:rsidRPr="008975A6">
        <w:t xml:space="preserve"> </w:t>
      </w:r>
      <w:proofErr w:type="spellStart"/>
      <w:r w:rsidRPr="008975A6">
        <w:t>version</w:t>
      </w:r>
      <w:proofErr w:type="spellEnd"/>
      <w:r w:rsidRPr="008975A6">
        <w:t xml:space="preserve"> </w:t>
      </w:r>
      <w:proofErr w:type="spellStart"/>
      <w:r w:rsidRPr="008975A6">
        <w:t>is</w:t>
      </w:r>
      <w:proofErr w:type="spellEnd"/>
      <w:r w:rsidRPr="008975A6">
        <w:t xml:space="preserve"> </w:t>
      </w:r>
      <w:proofErr w:type="spellStart"/>
      <w:r w:rsidRPr="008975A6">
        <w:t>only</w:t>
      </w:r>
      <w:proofErr w:type="spellEnd"/>
      <w:r w:rsidRPr="008975A6">
        <w:t xml:space="preserve"> </w:t>
      </w:r>
      <w:proofErr w:type="spellStart"/>
      <w:r w:rsidRPr="008975A6">
        <w:t>given</w:t>
      </w:r>
      <w:proofErr w:type="spellEnd"/>
      <w:r w:rsidRPr="008975A6">
        <w:t xml:space="preserve"> </w:t>
      </w:r>
      <w:proofErr w:type="spellStart"/>
      <w:r w:rsidRPr="008975A6">
        <w:t>if</w:t>
      </w:r>
      <w:proofErr w:type="spellEnd"/>
      <w:r w:rsidRPr="008975A6">
        <w:t xml:space="preserve"> </w:t>
      </w:r>
      <w:proofErr w:type="spellStart"/>
      <w:r w:rsidRPr="008975A6">
        <w:t>necessary</w:t>
      </w:r>
      <w:proofErr w:type="spellEnd"/>
      <w:r w:rsidRPr="008975A6">
        <w:t xml:space="preserve">. </w:t>
      </w:r>
      <w:proofErr w:type="spellStart"/>
      <w:r w:rsidRPr="008975A6">
        <w:t>The</w:t>
      </w:r>
      <w:proofErr w:type="spellEnd"/>
      <w:r w:rsidRPr="008975A6">
        <w:t xml:space="preserve"> </w:t>
      </w:r>
      <w:proofErr w:type="spellStart"/>
      <w:r w:rsidRPr="008975A6">
        <w:t>file</w:t>
      </w:r>
      <w:proofErr w:type="spellEnd"/>
      <w:r w:rsidRPr="008975A6">
        <w:t xml:space="preserve"> </w:t>
      </w:r>
      <w:proofErr w:type="spellStart"/>
      <w:r w:rsidRPr="008975A6">
        <w:t>size</w:t>
      </w:r>
      <w:proofErr w:type="spellEnd"/>
      <w:r w:rsidRPr="008975A6">
        <w:t xml:space="preserve"> </w:t>
      </w:r>
      <w:proofErr w:type="spellStart"/>
      <w:r w:rsidRPr="008975A6">
        <w:t>is</w:t>
      </w:r>
      <w:proofErr w:type="spellEnd"/>
      <w:r w:rsidRPr="008975A6">
        <w:t xml:space="preserve"> </w:t>
      </w:r>
      <w:proofErr w:type="spellStart"/>
      <w:r w:rsidRPr="008975A6">
        <w:t>given</w:t>
      </w:r>
      <w:proofErr w:type="spellEnd"/>
      <w:r w:rsidRPr="008975A6">
        <w:t xml:space="preserve"> </w:t>
      </w:r>
      <w:proofErr w:type="spellStart"/>
      <w:r w:rsidRPr="008975A6">
        <w:t>for</w:t>
      </w:r>
      <w:proofErr w:type="spellEnd"/>
      <w:r w:rsidRPr="008975A6">
        <w:t xml:space="preserve"> </w:t>
      </w:r>
      <w:proofErr w:type="spellStart"/>
      <w:r w:rsidRPr="008975A6">
        <w:t>large</w:t>
      </w:r>
      <w:proofErr w:type="spellEnd"/>
      <w:r w:rsidRPr="008975A6">
        <w:t xml:space="preserve"> </w:t>
      </w:r>
      <w:proofErr w:type="spellStart"/>
      <w:r w:rsidRPr="008975A6">
        <w:t>files</w:t>
      </w:r>
      <w:proofErr w:type="spellEnd"/>
      <w:r w:rsidRPr="008975A6">
        <w:t>.</w:t>
      </w:r>
    </w:p>
    <w:p w14:paraId="306B52EA" w14:textId="0D4F0888" w:rsidR="00A27E5C" w:rsidRPr="00DA5849" w:rsidRDefault="00DA5849" w:rsidP="79AE6C10">
      <w:pPr>
        <w:rPr>
          <w:b/>
          <w:bCs/>
          <w:sz w:val="24"/>
          <w:szCs w:val="24"/>
          <w:highlight w:val="cyan"/>
        </w:rPr>
      </w:pPr>
      <w:r w:rsidRPr="00DA5849">
        <w:rPr>
          <w:b/>
          <w:bCs/>
          <w:noProof/>
        </w:rPr>
        <w:t>Primary creator. Program title. Format; type of source. Publisher, year of publication. Date of update/revision. Access. File size. [date accessed].</w:t>
      </w:r>
    </w:p>
    <w:p w14:paraId="34AB79B3" w14:textId="24D3306D" w:rsidR="00A27E5C" w:rsidRPr="00A27E5C" w:rsidRDefault="00A27E5C" w:rsidP="79AE6C10">
      <w:pPr>
        <w:rPr>
          <w:b/>
          <w:bCs/>
          <w:u w:val="single"/>
        </w:rPr>
      </w:pPr>
      <w:r w:rsidRPr="00A27E5C">
        <w:rPr>
          <w:b/>
          <w:bCs/>
          <w:u w:val="single"/>
        </w:rPr>
        <w:t xml:space="preserve">● </w:t>
      </w:r>
      <w:proofErr w:type="spellStart"/>
      <w:r w:rsidRPr="00A27E5C">
        <w:rPr>
          <w:b/>
          <w:bCs/>
          <w:u w:val="single"/>
        </w:rPr>
        <w:t>program</w:t>
      </w:r>
      <w:r w:rsidR="00DA5849">
        <w:rPr>
          <w:b/>
          <w:bCs/>
          <w:u w:val="single"/>
        </w:rPr>
        <w:t>mes</w:t>
      </w:r>
      <w:proofErr w:type="spellEnd"/>
      <w:r w:rsidRPr="00A27E5C">
        <w:rPr>
          <w:b/>
          <w:bCs/>
          <w:u w:val="single"/>
        </w:rPr>
        <w:t xml:space="preserve">: </w:t>
      </w:r>
    </w:p>
    <w:p w14:paraId="16C30B90" w14:textId="2EBA0303" w:rsidR="00A27E5C" w:rsidRDefault="00A27E5C" w:rsidP="79AE6C10">
      <w:r>
        <w:t xml:space="preserve">HAYES, </w:t>
      </w:r>
      <w:proofErr w:type="spellStart"/>
      <w:r>
        <w:t>Bruce</w:t>
      </w:r>
      <w:proofErr w:type="spellEnd"/>
      <w:r>
        <w:t xml:space="preserve">; </w:t>
      </w:r>
      <w:proofErr w:type="spellStart"/>
      <w:r>
        <w:t>Bruce</w:t>
      </w:r>
      <w:proofErr w:type="spellEnd"/>
      <w:r>
        <w:t xml:space="preserve"> TESAR a Kie ZURAW, (2021). </w:t>
      </w:r>
      <w:proofErr w:type="spellStart"/>
      <w:r w:rsidRPr="00A27E5C">
        <w:rPr>
          <w:i/>
          <w:iCs/>
        </w:rPr>
        <w:t>OTSoft</w:t>
      </w:r>
      <w:proofErr w:type="spellEnd"/>
      <w:r w:rsidRPr="00A27E5C">
        <w:rPr>
          <w:i/>
          <w:iCs/>
        </w:rPr>
        <w:t xml:space="preserve">: </w:t>
      </w:r>
      <w:proofErr w:type="spellStart"/>
      <w:r w:rsidRPr="00A27E5C">
        <w:rPr>
          <w:i/>
          <w:iCs/>
        </w:rPr>
        <w:t>Optimality</w:t>
      </w:r>
      <w:proofErr w:type="spellEnd"/>
      <w:r w:rsidRPr="00A27E5C">
        <w:rPr>
          <w:i/>
          <w:iCs/>
        </w:rPr>
        <w:t xml:space="preserve"> </w:t>
      </w:r>
      <w:proofErr w:type="spellStart"/>
      <w:r w:rsidRPr="00A27E5C">
        <w:rPr>
          <w:i/>
          <w:iCs/>
        </w:rPr>
        <w:t>Theory</w:t>
      </w:r>
      <w:proofErr w:type="spellEnd"/>
      <w:r w:rsidRPr="00A27E5C">
        <w:rPr>
          <w:i/>
          <w:iCs/>
        </w:rPr>
        <w:t xml:space="preserve"> Software</w:t>
      </w:r>
      <w:r>
        <w:t xml:space="preserve">. Program; online. </w:t>
      </w:r>
      <w:proofErr w:type="spellStart"/>
      <w:r>
        <w:t>Version</w:t>
      </w:r>
      <w:proofErr w:type="spellEnd"/>
      <w:r>
        <w:t xml:space="preserve"> 2.5. [s. n.], 2021. Dostupné na: http:// www.linguistics.ucla.edu/people/hayes/otsoft/. [zobrazené 2022-08-25]. </w:t>
      </w:r>
    </w:p>
    <w:p w14:paraId="5817F2CC" w14:textId="31125399" w:rsidR="00A27E5C" w:rsidRDefault="00A27E5C" w:rsidP="79AE6C10">
      <w:pPr>
        <w:rPr>
          <w:b/>
          <w:bCs/>
          <w:sz w:val="24"/>
          <w:szCs w:val="24"/>
          <w:highlight w:val="cyan"/>
        </w:rPr>
      </w:pPr>
      <w:r>
        <w:lastRenderedPageBreak/>
        <w:t xml:space="preserve">R CORE TEAM, (2021). </w:t>
      </w:r>
      <w:r w:rsidRPr="00A27E5C">
        <w:rPr>
          <w:i/>
          <w:iCs/>
        </w:rPr>
        <w:t xml:space="preserve">R. A </w:t>
      </w:r>
      <w:proofErr w:type="spellStart"/>
      <w:r w:rsidRPr="00A27E5C">
        <w:rPr>
          <w:i/>
          <w:iCs/>
        </w:rPr>
        <w:t>language</w:t>
      </w:r>
      <w:proofErr w:type="spellEnd"/>
      <w:r w:rsidRPr="00A27E5C">
        <w:rPr>
          <w:i/>
          <w:iCs/>
        </w:rPr>
        <w:t xml:space="preserve"> and </w:t>
      </w:r>
      <w:proofErr w:type="spellStart"/>
      <w:r w:rsidRPr="00A27E5C">
        <w:rPr>
          <w:i/>
          <w:iCs/>
        </w:rPr>
        <w:t>environment</w:t>
      </w:r>
      <w:proofErr w:type="spellEnd"/>
      <w:r w:rsidRPr="00A27E5C">
        <w:rPr>
          <w:i/>
          <w:iCs/>
        </w:rPr>
        <w:t xml:space="preserve"> </w:t>
      </w:r>
      <w:proofErr w:type="spellStart"/>
      <w:r w:rsidRPr="00A27E5C">
        <w:rPr>
          <w:i/>
          <w:iCs/>
        </w:rPr>
        <w:t>for</w:t>
      </w:r>
      <w:proofErr w:type="spellEnd"/>
      <w:r w:rsidRPr="00A27E5C">
        <w:rPr>
          <w:i/>
          <w:iCs/>
        </w:rPr>
        <w:t xml:space="preserve"> </w:t>
      </w:r>
      <w:proofErr w:type="spellStart"/>
      <w:r w:rsidRPr="00A27E5C">
        <w:rPr>
          <w:i/>
          <w:iCs/>
        </w:rPr>
        <w:t>statistical</w:t>
      </w:r>
      <w:proofErr w:type="spellEnd"/>
      <w:r w:rsidRPr="00A27E5C">
        <w:rPr>
          <w:i/>
          <w:iCs/>
        </w:rPr>
        <w:t xml:space="preserve"> </w:t>
      </w:r>
      <w:proofErr w:type="spellStart"/>
      <w:r w:rsidRPr="00A27E5C">
        <w:rPr>
          <w:i/>
          <w:iCs/>
        </w:rPr>
        <w:t>computing</w:t>
      </w:r>
      <w:proofErr w:type="spellEnd"/>
      <w:r>
        <w:t xml:space="preserve">. Program; online. R </w:t>
      </w:r>
      <w:proofErr w:type="spellStart"/>
      <w:r>
        <w:t>Foundation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>, 2021. Dostupné na: https://www.R-project.org/. [zobrazené 2022- 08-25].</w:t>
      </w:r>
    </w:p>
    <w:p w14:paraId="47BD04AB" w14:textId="31145B09" w:rsidR="00E918FF" w:rsidRPr="008A5C87" w:rsidRDefault="00DA5849" w:rsidP="79AE6C10">
      <w:pPr>
        <w:rPr>
          <w:b/>
          <w:bCs/>
          <w:sz w:val="24"/>
          <w:szCs w:val="24"/>
          <w:highlight w:val="cyan"/>
        </w:rPr>
      </w:pPr>
      <w:r w:rsidRPr="00DA5849">
        <w:rPr>
          <w:b/>
          <w:bCs/>
          <w:sz w:val="24"/>
          <w:szCs w:val="24"/>
        </w:rPr>
        <w:t>RECORDINGS AND AUDIO-VISUAL MATERIALS</w:t>
      </w:r>
    </w:p>
    <w:p w14:paraId="6F85D7E9" w14:textId="76691E9F" w:rsidR="00B649E0" w:rsidRDefault="00DA5849" w:rsidP="00420F4C">
      <w:proofErr w:type="spellStart"/>
      <w:r w:rsidRPr="00DA5849">
        <w:t>The</w:t>
      </w:r>
      <w:proofErr w:type="spellEnd"/>
      <w:r w:rsidRPr="00DA5849">
        <w:t xml:space="preserve"> </w:t>
      </w:r>
      <w:proofErr w:type="spellStart"/>
      <w:r w:rsidRPr="00DA5849">
        <w:t>format</w:t>
      </w:r>
      <w:proofErr w:type="spellEnd"/>
      <w:r w:rsidRPr="00DA5849">
        <w:t xml:space="preserve"> and type of </w:t>
      </w:r>
      <w:proofErr w:type="spellStart"/>
      <w:r w:rsidRPr="00DA5849">
        <w:t>source</w:t>
      </w:r>
      <w:proofErr w:type="spellEnd"/>
      <w:r w:rsidRPr="00DA5849">
        <w:t xml:space="preserve"> </w:t>
      </w:r>
      <w:proofErr w:type="spellStart"/>
      <w:r w:rsidRPr="00DA5849">
        <w:t>is</w:t>
      </w:r>
      <w:proofErr w:type="spellEnd"/>
      <w:r w:rsidRPr="00DA5849">
        <w:t xml:space="preserve">: Online, Podcast, MP3, </w:t>
      </w:r>
      <w:proofErr w:type="spellStart"/>
      <w:r w:rsidRPr="00DA5849">
        <w:t>Radio</w:t>
      </w:r>
      <w:proofErr w:type="spellEnd"/>
      <w:r w:rsidRPr="00DA5849">
        <w:t xml:space="preserve"> </w:t>
      </w:r>
      <w:proofErr w:type="spellStart"/>
      <w:r w:rsidRPr="00DA5849">
        <w:t>programme</w:t>
      </w:r>
      <w:proofErr w:type="spellEnd"/>
      <w:r w:rsidRPr="00DA5849">
        <w:t xml:space="preserve">, Film, Video, DVD, </w:t>
      </w:r>
      <w:proofErr w:type="spellStart"/>
      <w:r w:rsidRPr="00DA5849">
        <w:t>Silent</w:t>
      </w:r>
      <w:proofErr w:type="spellEnd"/>
      <w:r w:rsidRPr="00DA5849">
        <w:t xml:space="preserve"> film, CD, LP, </w:t>
      </w:r>
      <w:proofErr w:type="spellStart"/>
      <w:r w:rsidRPr="00DA5849">
        <w:t>Broadcast</w:t>
      </w:r>
      <w:proofErr w:type="spellEnd"/>
      <w:r w:rsidRPr="00DA5849">
        <w:t>, Interview</w:t>
      </w:r>
      <w:r w:rsidR="00B649E0">
        <w:t>.</w:t>
      </w:r>
    </w:p>
    <w:p w14:paraId="072FB851" w14:textId="4355B578" w:rsidR="00B649E0" w:rsidRDefault="008A5C87" w:rsidP="00420F4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22BA2" wp14:editId="204076CE">
                <wp:simplePos x="0" y="0"/>
                <wp:positionH relativeFrom="column">
                  <wp:posOffset>-67897</wp:posOffset>
                </wp:positionH>
                <wp:positionV relativeFrom="paragraph">
                  <wp:posOffset>-1556</wp:posOffset>
                </wp:positionV>
                <wp:extent cx="5568902" cy="390525"/>
                <wp:effectExtent l="0" t="0" r="6985" b="15875"/>
                <wp:wrapNone/>
                <wp:docPr id="1104542040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902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F3D4D8" id="Obdĺžnik 4" o:spid="_x0000_s1026" style="position:absolute;margin-left:-5.35pt;margin-top:-.1pt;width:438.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" filled="f" strokecolor="#09101d [484]" strokeweight="1pt"/>
            </w:pict>
          </mc:Fallback>
        </mc:AlternateContent>
      </w:r>
      <w:r w:rsidR="00DA5849" w:rsidRPr="00DA5849">
        <w:t xml:space="preserve"> </w:t>
      </w:r>
      <w:r w:rsidR="00DA5849" w:rsidRPr="00DA5849">
        <w:rPr>
          <w:b/>
          <w:bCs/>
          <w:noProof/>
        </w:rPr>
        <w:t>Primary creator. Name of the information source. Format; type of source. Publisher/Film Studio/Distributor, date of recording.</w:t>
      </w:r>
    </w:p>
    <w:p w14:paraId="4E95DB0E" w14:textId="77777777" w:rsidR="00B649E0" w:rsidRPr="008A5C87" w:rsidRDefault="00B649E0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podcast: </w:t>
      </w:r>
    </w:p>
    <w:p w14:paraId="745B43DB" w14:textId="7148F236" w:rsidR="00B649E0" w:rsidRDefault="7A3FD0C0" w:rsidP="0FE9F516">
      <w:r>
        <w:t xml:space="preserve">HAWKING, </w:t>
      </w:r>
      <w:proofErr w:type="spellStart"/>
      <w:r>
        <w:t>Stephen</w:t>
      </w:r>
      <w:proofErr w:type="spellEnd"/>
      <w:r>
        <w:t xml:space="preserve"> a </w:t>
      </w:r>
      <w:proofErr w:type="spellStart"/>
      <w:r>
        <w:t>Sue</w:t>
      </w:r>
      <w:proofErr w:type="spellEnd"/>
      <w:r>
        <w:t xml:space="preserve"> LAWLEY, (1992). </w:t>
      </w:r>
      <w:proofErr w:type="spellStart"/>
      <w:r w:rsidR="5C4520C1" w:rsidRPr="168EC359">
        <w:rPr>
          <w:i/>
          <w:iCs/>
        </w:rPr>
        <w:t>Desert</w:t>
      </w:r>
      <w:proofErr w:type="spellEnd"/>
      <w:r w:rsidR="5C4520C1" w:rsidRPr="168EC359">
        <w:rPr>
          <w:i/>
          <w:iCs/>
        </w:rPr>
        <w:t xml:space="preserve"> </w:t>
      </w:r>
      <w:proofErr w:type="spellStart"/>
      <w:r w:rsidR="5C4520C1" w:rsidRPr="168EC359">
        <w:rPr>
          <w:i/>
          <w:iCs/>
        </w:rPr>
        <w:t>islands</w:t>
      </w:r>
      <w:proofErr w:type="spellEnd"/>
      <w:r w:rsidR="5C4520C1" w:rsidRPr="168EC359">
        <w:rPr>
          <w:i/>
          <w:iCs/>
        </w:rPr>
        <w:t xml:space="preserve"> </w:t>
      </w:r>
      <w:proofErr w:type="spellStart"/>
      <w:r w:rsidR="5C4520C1" w:rsidRPr="168EC359">
        <w:rPr>
          <w:i/>
          <w:iCs/>
        </w:rPr>
        <w:t>disc</w:t>
      </w:r>
      <w:r w:rsidR="508454E1" w:rsidRPr="168EC359">
        <w:rPr>
          <w:i/>
          <w:iCs/>
        </w:rPr>
        <w:t>s</w:t>
      </w:r>
      <w:proofErr w:type="spellEnd"/>
      <w:r w:rsidR="508454E1">
        <w:t xml:space="preserve">. Podcast; MP3. BBC </w:t>
      </w:r>
      <w:proofErr w:type="spellStart"/>
      <w:r w:rsidR="508454E1">
        <w:t>Radio</w:t>
      </w:r>
      <w:proofErr w:type="spellEnd"/>
      <w:r w:rsidR="508454E1">
        <w:t xml:space="preserve"> 4, 1992-12-25. Dostupné na: https://www.bbc.co.uk/sounds/play/p0093xb2. [zobrazené 2022-01-14].</w:t>
      </w:r>
    </w:p>
    <w:p w14:paraId="0597562D" w14:textId="261CAB4A" w:rsidR="00E918FF" w:rsidRPr="008A5C87" w:rsidRDefault="00DA5849" w:rsidP="79AE6C10">
      <w:pPr>
        <w:rPr>
          <w:b/>
          <w:bCs/>
          <w:sz w:val="24"/>
          <w:szCs w:val="24"/>
          <w:highlight w:val="cyan"/>
        </w:rPr>
      </w:pPr>
      <w:r w:rsidRPr="00DA5849">
        <w:rPr>
          <w:b/>
          <w:bCs/>
          <w:sz w:val="24"/>
          <w:szCs w:val="24"/>
        </w:rPr>
        <w:t>WEBSITES AND WEBPAGES</w:t>
      </w:r>
    </w:p>
    <w:p w14:paraId="1AF13077" w14:textId="774950B0" w:rsidR="00B649E0" w:rsidRDefault="00DA5849" w:rsidP="00420F4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DD0D7" wp14:editId="4222DCE4">
                <wp:simplePos x="0" y="0"/>
                <wp:positionH relativeFrom="column">
                  <wp:posOffset>-30437</wp:posOffset>
                </wp:positionH>
                <wp:positionV relativeFrom="paragraph">
                  <wp:posOffset>826221</wp:posOffset>
                </wp:positionV>
                <wp:extent cx="5762625" cy="590550"/>
                <wp:effectExtent l="0" t="0" r="28575" b="19050"/>
                <wp:wrapNone/>
                <wp:docPr id="7309909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EBDA7" id="Obdĺžnik 5" o:spid="_x0000_s1026" style="position:absolute;margin-left:-2.4pt;margin-top:65.05pt;width:453.75pt;height:4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" filled="f" strokecolor="#09101d [484]" strokeweight="1pt"/>
            </w:pict>
          </mc:Fallback>
        </mc:AlternateContent>
      </w:r>
      <w:r w:rsidRPr="00DA5849">
        <w:t xml:space="preserve">A </w:t>
      </w:r>
      <w:proofErr w:type="spellStart"/>
      <w:r w:rsidRPr="00DA5849">
        <w:t>website</w:t>
      </w:r>
      <w:proofErr w:type="spellEnd"/>
      <w:r w:rsidRPr="00DA5849">
        <w:t xml:space="preserve"> </w:t>
      </w:r>
      <w:proofErr w:type="spellStart"/>
      <w:r w:rsidRPr="00DA5849">
        <w:t>is</w:t>
      </w:r>
      <w:proofErr w:type="spellEnd"/>
      <w:r w:rsidRPr="00DA5849">
        <w:t xml:space="preserve"> a </w:t>
      </w:r>
      <w:proofErr w:type="spellStart"/>
      <w:r w:rsidRPr="00DA5849">
        <w:t>comprehensive</w:t>
      </w:r>
      <w:proofErr w:type="spellEnd"/>
      <w:r w:rsidRPr="00DA5849">
        <w:t xml:space="preserve"> set of web </w:t>
      </w:r>
      <w:proofErr w:type="spellStart"/>
      <w:r w:rsidRPr="00DA5849">
        <w:t>pages</w:t>
      </w:r>
      <w:proofErr w:type="spellEnd"/>
      <w:r w:rsidRPr="00DA5849">
        <w:t xml:space="preserve">, a </w:t>
      </w:r>
      <w:proofErr w:type="spellStart"/>
      <w:r w:rsidRPr="00DA5849">
        <w:t>webpage</w:t>
      </w:r>
      <w:proofErr w:type="spellEnd"/>
      <w:r w:rsidRPr="00DA5849">
        <w:t xml:space="preserve"> </w:t>
      </w:r>
      <w:proofErr w:type="spellStart"/>
      <w:r w:rsidRPr="00DA5849">
        <w:t>is</w:t>
      </w:r>
      <w:proofErr w:type="spellEnd"/>
      <w:r w:rsidRPr="00DA5849">
        <w:t xml:space="preserve"> a </w:t>
      </w:r>
      <w:proofErr w:type="spellStart"/>
      <w:r w:rsidRPr="00DA5849">
        <w:t>separate</w:t>
      </w:r>
      <w:proofErr w:type="spellEnd"/>
      <w:r w:rsidRPr="00DA5849">
        <w:t xml:space="preserve"> </w:t>
      </w:r>
      <w:proofErr w:type="spellStart"/>
      <w:r w:rsidRPr="00DA5849">
        <w:t>page</w:t>
      </w:r>
      <w:proofErr w:type="spellEnd"/>
      <w:r w:rsidRPr="00DA5849">
        <w:t xml:space="preserve"> of a </w:t>
      </w:r>
      <w:proofErr w:type="spellStart"/>
      <w:r w:rsidRPr="00DA5849">
        <w:t>website</w:t>
      </w:r>
      <w:proofErr w:type="spellEnd"/>
      <w:r w:rsidRPr="00DA5849">
        <w:t xml:space="preserve">. </w:t>
      </w:r>
      <w:proofErr w:type="spellStart"/>
      <w:r w:rsidRPr="00DA5849">
        <w:t>When</w:t>
      </w:r>
      <w:proofErr w:type="spellEnd"/>
      <w:r w:rsidRPr="00DA5849">
        <w:t xml:space="preserve"> </w:t>
      </w:r>
      <w:proofErr w:type="spellStart"/>
      <w:r w:rsidRPr="00DA5849">
        <w:t>citing</w:t>
      </w:r>
      <w:proofErr w:type="spellEnd"/>
      <w:r w:rsidRPr="00DA5849">
        <w:t xml:space="preserve"> a </w:t>
      </w:r>
      <w:proofErr w:type="spellStart"/>
      <w:r w:rsidRPr="00DA5849">
        <w:t>website</w:t>
      </w:r>
      <w:proofErr w:type="spellEnd"/>
      <w:r w:rsidRPr="00DA5849">
        <w:t xml:space="preserve">, </w:t>
      </w:r>
      <w:proofErr w:type="spellStart"/>
      <w:r w:rsidRPr="00DA5849">
        <w:t>we</w:t>
      </w:r>
      <w:proofErr w:type="spellEnd"/>
      <w:r w:rsidRPr="00DA5849">
        <w:t xml:space="preserve"> </w:t>
      </w:r>
      <w:proofErr w:type="spellStart"/>
      <w:r w:rsidRPr="00DA5849">
        <w:t>indicate</w:t>
      </w:r>
      <w:proofErr w:type="spellEnd"/>
      <w:r w:rsidRPr="00DA5849">
        <w:t xml:space="preserve"> "Online" as </w:t>
      </w:r>
      <w:proofErr w:type="spellStart"/>
      <w:r w:rsidRPr="00DA5849">
        <w:t>the</w:t>
      </w:r>
      <w:proofErr w:type="spellEnd"/>
      <w:r w:rsidRPr="00DA5849">
        <w:t xml:space="preserve"> </w:t>
      </w:r>
      <w:proofErr w:type="spellStart"/>
      <w:r w:rsidRPr="00DA5849">
        <w:t>format</w:t>
      </w:r>
      <w:proofErr w:type="spellEnd"/>
      <w:r w:rsidRPr="00DA5849">
        <w:t xml:space="preserve"> and </w:t>
      </w:r>
      <w:proofErr w:type="spellStart"/>
      <w:r w:rsidRPr="00DA5849">
        <w:t>source</w:t>
      </w:r>
      <w:proofErr w:type="spellEnd"/>
      <w:r w:rsidRPr="00DA5849">
        <w:t xml:space="preserve"> type; </w:t>
      </w:r>
      <w:proofErr w:type="spellStart"/>
      <w:r w:rsidRPr="00DA5849">
        <w:t>when</w:t>
      </w:r>
      <w:proofErr w:type="spellEnd"/>
      <w:r w:rsidRPr="00DA5849">
        <w:t xml:space="preserve"> </w:t>
      </w:r>
      <w:proofErr w:type="spellStart"/>
      <w:r w:rsidRPr="00DA5849">
        <w:t>citing</w:t>
      </w:r>
      <w:proofErr w:type="spellEnd"/>
      <w:r w:rsidRPr="00DA5849">
        <w:t xml:space="preserve"> </w:t>
      </w:r>
      <w:proofErr w:type="spellStart"/>
      <w:r w:rsidRPr="00DA5849">
        <w:t>the</w:t>
      </w:r>
      <w:proofErr w:type="spellEnd"/>
      <w:r w:rsidRPr="00DA5849">
        <w:t xml:space="preserve"> </w:t>
      </w:r>
      <w:proofErr w:type="spellStart"/>
      <w:r w:rsidRPr="00DA5849">
        <w:t>entire</w:t>
      </w:r>
      <w:proofErr w:type="spellEnd"/>
      <w:r w:rsidRPr="00DA5849">
        <w:t xml:space="preserve"> </w:t>
      </w:r>
      <w:proofErr w:type="spellStart"/>
      <w:r w:rsidRPr="00DA5849">
        <w:t>website</w:t>
      </w:r>
      <w:proofErr w:type="spellEnd"/>
      <w:r w:rsidRPr="00DA5849">
        <w:t xml:space="preserve">, </w:t>
      </w:r>
      <w:proofErr w:type="spellStart"/>
      <w:r w:rsidRPr="00DA5849">
        <w:t>we</w:t>
      </w:r>
      <w:proofErr w:type="spellEnd"/>
      <w:r w:rsidRPr="00DA5849">
        <w:t xml:space="preserve"> </w:t>
      </w:r>
      <w:proofErr w:type="spellStart"/>
      <w:r w:rsidRPr="00DA5849">
        <w:t>indicate</w:t>
      </w:r>
      <w:proofErr w:type="spellEnd"/>
      <w:r w:rsidRPr="00DA5849">
        <w:t xml:space="preserve"> "</w:t>
      </w:r>
      <w:proofErr w:type="spellStart"/>
      <w:r w:rsidRPr="00DA5849">
        <w:t>Website</w:t>
      </w:r>
      <w:proofErr w:type="spellEnd"/>
      <w:r w:rsidRPr="00DA5849">
        <w:t xml:space="preserve">". In </w:t>
      </w:r>
      <w:proofErr w:type="spellStart"/>
      <w:r w:rsidRPr="00DA5849">
        <w:t>the</w:t>
      </w:r>
      <w:proofErr w:type="spellEnd"/>
      <w:r w:rsidRPr="00DA5849">
        <w:t xml:space="preserve"> </w:t>
      </w:r>
      <w:proofErr w:type="spellStart"/>
      <w:r w:rsidRPr="00DA5849">
        <w:t>case</w:t>
      </w:r>
      <w:proofErr w:type="spellEnd"/>
      <w:r w:rsidRPr="00DA5849">
        <w:t xml:space="preserve"> of </w:t>
      </w:r>
      <w:proofErr w:type="spellStart"/>
      <w:r w:rsidRPr="00DA5849">
        <w:t>information</w:t>
      </w:r>
      <w:proofErr w:type="spellEnd"/>
      <w:r w:rsidRPr="00DA5849">
        <w:t xml:space="preserve"> </w:t>
      </w:r>
      <w:proofErr w:type="spellStart"/>
      <w:r w:rsidRPr="00DA5849">
        <w:t>resources</w:t>
      </w:r>
      <w:proofErr w:type="spellEnd"/>
      <w:r w:rsidRPr="00DA5849">
        <w:t xml:space="preserve"> </w:t>
      </w:r>
      <w:proofErr w:type="spellStart"/>
      <w:r w:rsidRPr="00DA5849">
        <w:t>available</w:t>
      </w:r>
      <w:proofErr w:type="spellEnd"/>
      <w:r w:rsidRPr="00DA5849">
        <w:t xml:space="preserve"> </w:t>
      </w:r>
      <w:proofErr w:type="spellStart"/>
      <w:r w:rsidRPr="00DA5849">
        <w:t>only</w:t>
      </w:r>
      <w:proofErr w:type="spellEnd"/>
      <w:r w:rsidRPr="00DA5849">
        <w:t xml:space="preserve"> </w:t>
      </w:r>
      <w:proofErr w:type="spellStart"/>
      <w:r w:rsidRPr="00DA5849">
        <w:t>through</w:t>
      </w:r>
      <w:proofErr w:type="spellEnd"/>
      <w:r w:rsidRPr="00DA5849">
        <w:t xml:space="preserve"> </w:t>
      </w:r>
      <w:proofErr w:type="spellStart"/>
      <w:r w:rsidRPr="00DA5849">
        <w:t>the</w:t>
      </w:r>
      <w:proofErr w:type="spellEnd"/>
      <w:r w:rsidRPr="00DA5849">
        <w:t xml:space="preserve"> web </w:t>
      </w:r>
      <w:proofErr w:type="spellStart"/>
      <w:r w:rsidRPr="00DA5849">
        <w:t>archive</w:t>
      </w:r>
      <w:proofErr w:type="spellEnd"/>
      <w:r w:rsidRPr="00DA5849">
        <w:t xml:space="preserve">, </w:t>
      </w:r>
      <w:proofErr w:type="spellStart"/>
      <w:r w:rsidRPr="00DA5849">
        <w:t>we</w:t>
      </w:r>
      <w:proofErr w:type="spellEnd"/>
      <w:r w:rsidRPr="00DA5849">
        <w:t xml:space="preserve"> </w:t>
      </w:r>
      <w:proofErr w:type="spellStart"/>
      <w:r w:rsidRPr="00DA5849">
        <w:t>also</w:t>
      </w:r>
      <w:proofErr w:type="spellEnd"/>
      <w:r w:rsidRPr="00DA5849">
        <w:t xml:space="preserve"> </w:t>
      </w:r>
      <w:proofErr w:type="spellStart"/>
      <w:r w:rsidRPr="00DA5849">
        <w:t>indicate</w:t>
      </w:r>
      <w:proofErr w:type="spellEnd"/>
      <w:r w:rsidRPr="00DA5849">
        <w:t xml:space="preserve"> </w:t>
      </w:r>
      <w:proofErr w:type="spellStart"/>
      <w:r w:rsidRPr="00DA5849">
        <w:t>the</w:t>
      </w:r>
      <w:proofErr w:type="spellEnd"/>
      <w:r w:rsidRPr="00DA5849">
        <w:t xml:space="preserve"> </w:t>
      </w:r>
      <w:proofErr w:type="spellStart"/>
      <w:r w:rsidRPr="00DA5849">
        <w:t>date</w:t>
      </w:r>
      <w:proofErr w:type="spellEnd"/>
      <w:r w:rsidRPr="00DA5849">
        <w:t xml:space="preserve"> of </w:t>
      </w:r>
      <w:proofErr w:type="spellStart"/>
      <w:r w:rsidRPr="00DA5849">
        <w:t>archiving</w:t>
      </w:r>
      <w:proofErr w:type="spellEnd"/>
      <w:r w:rsidRPr="00DA5849">
        <w:t xml:space="preserve"> </w:t>
      </w:r>
      <w:proofErr w:type="spellStart"/>
      <w:r w:rsidRPr="00DA5849">
        <w:t>after</w:t>
      </w:r>
      <w:proofErr w:type="spellEnd"/>
      <w:r w:rsidRPr="00DA5849">
        <w:t xml:space="preserve"> </w:t>
      </w:r>
      <w:proofErr w:type="spellStart"/>
      <w:r w:rsidRPr="00DA5849">
        <w:t>the</w:t>
      </w:r>
      <w:proofErr w:type="spellEnd"/>
      <w:r w:rsidRPr="00DA5849">
        <w:t xml:space="preserve"> </w:t>
      </w:r>
      <w:proofErr w:type="spellStart"/>
      <w:r w:rsidRPr="00DA5849">
        <w:t>access</w:t>
      </w:r>
      <w:proofErr w:type="spellEnd"/>
      <w:r w:rsidRPr="00DA5849">
        <w:t>: [</w:t>
      </w:r>
      <w:proofErr w:type="spellStart"/>
      <w:r w:rsidRPr="00DA5849">
        <w:t>archived</w:t>
      </w:r>
      <w:proofErr w:type="spellEnd"/>
      <w:r w:rsidRPr="00DA5849">
        <w:t xml:space="preserve"> 2021-02-14].</w:t>
      </w:r>
    </w:p>
    <w:p w14:paraId="43F8BB3B" w14:textId="7A42FF4E" w:rsidR="00B649E0" w:rsidRDefault="00DA5849" w:rsidP="00420F4C">
      <w:pPr>
        <w:rPr>
          <w:b/>
          <w:bCs/>
        </w:rPr>
      </w:pPr>
      <w:proofErr w:type="spellStart"/>
      <w:r w:rsidRPr="00DA5849">
        <w:rPr>
          <w:b/>
          <w:bCs/>
        </w:rPr>
        <w:t>Primary</w:t>
      </w:r>
      <w:proofErr w:type="spellEnd"/>
      <w:r w:rsidRPr="00DA5849">
        <w:rPr>
          <w:b/>
          <w:bCs/>
        </w:rPr>
        <w:t xml:space="preserve"> </w:t>
      </w:r>
      <w:proofErr w:type="spellStart"/>
      <w:r w:rsidRPr="00DA5849">
        <w:rPr>
          <w:b/>
          <w:bCs/>
        </w:rPr>
        <w:t>creator</w:t>
      </w:r>
      <w:proofErr w:type="spellEnd"/>
      <w:r w:rsidRPr="00DA5849">
        <w:rPr>
          <w:b/>
          <w:bCs/>
        </w:rPr>
        <w:t xml:space="preserve">. </w:t>
      </w:r>
      <w:proofErr w:type="spellStart"/>
      <w:r w:rsidRPr="00DA5849">
        <w:rPr>
          <w:b/>
          <w:bCs/>
        </w:rPr>
        <w:t>The</w:t>
      </w:r>
      <w:proofErr w:type="spellEnd"/>
      <w:r w:rsidRPr="00DA5849">
        <w:rPr>
          <w:b/>
          <w:bCs/>
        </w:rPr>
        <w:t xml:space="preserve"> </w:t>
      </w:r>
      <w:proofErr w:type="spellStart"/>
      <w:r w:rsidRPr="00DA5849">
        <w:rPr>
          <w:b/>
          <w:bCs/>
        </w:rPr>
        <w:t>name</w:t>
      </w:r>
      <w:proofErr w:type="spellEnd"/>
      <w:r w:rsidRPr="00DA5849">
        <w:rPr>
          <w:b/>
          <w:bCs/>
        </w:rPr>
        <w:t xml:space="preserve"> of </w:t>
      </w:r>
      <w:proofErr w:type="spellStart"/>
      <w:r w:rsidRPr="00DA5849">
        <w:rPr>
          <w:b/>
          <w:bCs/>
        </w:rPr>
        <w:t>the</w:t>
      </w:r>
      <w:proofErr w:type="spellEnd"/>
      <w:r w:rsidRPr="00DA5849">
        <w:rPr>
          <w:b/>
          <w:bCs/>
        </w:rPr>
        <w:t xml:space="preserve"> </w:t>
      </w:r>
      <w:proofErr w:type="spellStart"/>
      <w:r w:rsidRPr="00DA5849">
        <w:rPr>
          <w:b/>
          <w:bCs/>
        </w:rPr>
        <w:t>website</w:t>
      </w:r>
      <w:proofErr w:type="spellEnd"/>
      <w:r w:rsidRPr="00DA5849">
        <w:rPr>
          <w:b/>
          <w:bCs/>
        </w:rPr>
        <w:t xml:space="preserve"> or </w:t>
      </w:r>
      <w:proofErr w:type="spellStart"/>
      <w:r w:rsidRPr="00DA5849">
        <w:rPr>
          <w:b/>
          <w:bCs/>
        </w:rPr>
        <w:t>the</w:t>
      </w:r>
      <w:proofErr w:type="spellEnd"/>
      <w:r w:rsidRPr="00DA5849">
        <w:rPr>
          <w:b/>
          <w:bCs/>
        </w:rPr>
        <w:t xml:space="preserve"> </w:t>
      </w:r>
      <w:proofErr w:type="spellStart"/>
      <w:r w:rsidRPr="00DA5849">
        <w:rPr>
          <w:b/>
          <w:bCs/>
        </w:rPr>
        <w:t>name</w:t>
      </w:r>
      <w:proofErr w:type="spellEnd"/>
      <w:r w:rsidRPr="00DA5849">
        <w:rPr>
          <w:b/>
          <w:bCs/>
        </w:rPr>
        <w:t xml:space="preserve"> of </w:t>
      </w:r>
      <w:proofErr w:type="spellStart"/>
      <w:r w:rsidRPr="00DA5849">
        <w:rPr>
          <w:b/>
          <w:bCs/>
        </w:rPr>
        <w:t>the</w:t>
      </w:r>
      <w:proofErr w:type="spellEnd"/>
      <w:r w:rsidRPr="00DA5849">
        <w:rPr>
          <w:b/>
          <w:bCs/>
        </w:rPr>
        <w:t xml:space="preserve"> </w:t>
      </w:r>
      <w:proofErr w:type="spellStart"/>
      <w:r w:rsidRPr="00DA5849">
        <w:rPr>
          <w:b/>
          <w:bCs/>
        </w:rPr>
        <w:t>website</w:t>
      </w:r>
      <w:proofErr w:type="spellEnd"/>
      <w:r w:rsidRPr="00DA5849">
        <w:rPr>
          <w:b/>
          <w:bCs/>
        </w:rPr>
        <w:t xml:space="preserve">. </w:t>
      </w:r>
      <w:proofErr w:type="spellStart"/>
      <w:r w:rsidRPr="00DA5849">
        <w:rPr>
          <w:b/>
          <w:bCs/>
        </w:rPr>
        <w:t>Format</w:t>
      </w:r>
      <w:proofErr w:type="spellEnd"/>
      <w:r w:rsidRPr="00DA5849">
        <w:rPr>
          <w:b/>
          <w:bCs/>
        </w:rPr>
        <w:t xml:space="preserve">; type of </w:t>
      </w:r>
      <w:proofErr w:type="spellStart"/>
      <w:r w:rsidRPr="00DA5849">
        <w:rPr>
          <w:b/>
          <w:bCs/>
        </w:rPr>
        <w:t>resource</w:t>
      </w:r>
      <w:proofErr w:type="spellEnd"/>
      <w:r w:rsidRPr="00DA5849">
        <w:rPr>
          <w:b/>
          <w:bCs/>
        </w:rPr>
        <w:t xml:space="preserve">. </w:t>
      </w:r>
      <w:proofErr w:type="spellStart"/>
      <w:r w:rsidRPr="00DA5849">
        <w:rPr>
          <w:b/>
          <w:bCs/>
        </w:rPr>
        <w:t>System</w:t>
      </w:r>
      <w:proofErr w:type="spellEnd"/>
      <w:r w:rsidRPr="00DA5849">
        <w:rPr>
          <w:b/>
          <w:bCs/>
        </w:rPr>
        <w:t xml:space="preserve"> </w:t>
      </w:r>
      <w:proofErr w:type="spellStart"/>
      <w:r w:rsidRPr="00DA5849">
        <w:rPr>
          <w:b/>
          <w:bCs/>
        </w:rPr>
        <w:t>requirements</w:t>
      </w:r>
      <w:proofErr w:type="spellEnd"/>
      <w:r w:rsidRPr="00DA5849">
        <w:rPr>
          <w:b/>
          <w:bCs/>
        </w:rPr>
        <w:t xml:space="preserve">. </w:t>
      </w:r>
      <w:proofErr w:type="spellStart"/>
      <w:r w:rsidRPr="00DA5849">
        <w:rPr>
          <w:b/>
          <w:bCs/>
        </w:rPr>
        <w:t>Date</w:t>
      </w:r>
      <w:proofErr w:type="spellEnd"/>
      <w:r w:rsidRPr="00DA5849">
        <w:rPr>
          <w:b/>
          <w:bCs/>
        </w:rPr>
        <w:t xml:space="preserve"> of update/</w:t>
      </w:r>
      <w:proofErr w:type="spellStart"/>
      <w:r w:rsidRPr="00DA5849">
        <w:rPr>
          <w:b/>
          <w:bCs/>
        </w:rPr>
        <w:t>revision</w:t>
      </w:r>
      <w:proofErr w:type="spellEnd"/>
      <w:r w:rsidRPr="00DA5849">
        <w:rPr>
          <w:b/>
          <w:bCs/>
        </w:rPr>
        <w:t xml:space="preserve">. Access to web </w:t>
      </w:r>
      <w:proofErr w:type="spellStart"/>
      <w:r w:rsidRPr="00DA5849">
        <w:rPr>
          <w:b/>
          <w:bCs/>
        </w:rPr>
        <w:t>archive</w:t>
      </w:r>
      <w:proofErr w:type="spellEnd"/>
      <w:r w:rsidRPr="00DA5849">
        <w:rPr>
          <w:b/>
          <w:bCs/>
        </w:rPr>
        <w:t>. [</w:t>
      </w:r>
      <w:proofErr w:type="spellStart"/>
      <w:r w:rsidRPr="00DA5849">
        <w:rPr>
          <w:b/>
          <w:bCs/>
        </w:rPr>
        <w:t>Scope</w:t>
      </w:r>
      <w:proofErr w:type="spellEnd"/>
      <w:r w:rsidRPr="00DA5849">
        <w:rPr>
          <w:b/>
          <w:bCs/>
        </w:rPr>
        <w:t xml:space="preserve"> or </w:t>
      </w:r>
      <w:proofErr w:type="spellStart"/>
      <w:r w:rsidRPr="00DA5849">
        <w:rPr>
          <w:b/>
          <w:bCs/>
        </w:rPr>
        <w:t>date</w:t>
      </w:r>
      <w:proofErr w:type="spellEnd"/>
      <w:r w:rsidRPr="00DA5849">
        <w:rPr>
          <w:b/>
          <w:bCs/>
        </w:rPr>
        <w:t xml:space="preserve"> and </w:t>
      </w:r>
      <w:proofErr w:type="spellStart"/>
      <w:r w:rsidRPr="00DA5849">
        <w:rPr>
          <w:b/>
          <w:bCs/>
        </w:rPr>
        <w:t>time</w:t>
      </w:r>
      <w:proofErr w:type="spellEnd"/>
      <w:r w:rsidRPr="00DA5849">
        <w:rPr>
          <w:b/>
          <w:bCs/>
        </w:rPr>
        <w:t xml:space="preserve"> of </w:t>
      </w:r>
      <w:proofErr w:type="spellStart"/>
      <w:r w:rsidRPr="00DA5849">
        <w:rPr>
          <w:b/>
          <w:bCs/>
        </w:rPr>
        <w:t>archiving</w:t>
      </w:r>
      <w:proofErr w:type="spellEnd"/>
      <w:r w:rsidRPr="00DA5849">
        <w:rPr>
          <w:b/>
          <w:bCs/>
        </w:rPr>
        <w:t>]. Access. [</w:t>
      </w:r>
      <w:proofErr w:type="spellStart"/>
      <w:r w:rsidRPr="00DA5849">
        <w:rPr>
          <w:b/>
          <w:bCs/>
        </w:rPr>
        <w:t>date</w:t>
      </w:r>
      <w:proofErr w:type="spellEnd"/>
      <w:r w:rsidRPr="00DA5849">
        <w:rPr>
          <w:b/>
          <w:bCs/>
        </w:rPr>
        <w:t xml:space="preserve"> </w:t>
      </w:r>
      <w:proofErr w:type="spellStart"/>
      <w:r w:rsidRPr="00DA5849">
        <w:rPr>
          <w:b/>
          <w:bCs/>
        </w:rPr>
        <w:t>viewed</w:t>
      </w:r>
      <w:proofErr w:type="spellEnd"/>
      <w:r w:rsidRPr="00DA5849">
        <w:rPr>
          <w:b/>
          <w:bCs/>
        </w:rPr>
        <w:t>].</w:t>
      </w:r>
    </w:p>
    <w:p w14:paraId="6225FF02" w14:textId="2D2E17CC" w:rsidR="00B649E0" w:rsidRPr="008A5C87" w:rsidRDefault="00B649E0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</w:t>
      </w:r>
      <w:proofErr w:type="spellStart"/>
      <w:r w:rsidRPr="008A5C87">
        <w:rPr>
          <w:b/>
          <w:bCs/>
          <w:u w:val="single"/>
        </w:rPr>
        <w:t>web</w:t>
      </w:r>
      <w:r w:rsidR="00DA5849">
        <w:rPr>
          <w:b/>
          <w:bCs/>
          <w:u w:val="single"/>
        </w:rPr>
        <w:t>sites</w:t>
      </w:r>
      <w:proofErr w:type="spellEnd"/>
      <w:r w:rsidRPr="008A5C87">
        <w:rPr>
          <w:b/>
          <w:bCs/>
          <w:u w:val="single"/>
        </w:rPr>
        <w:t xml:space="preserve">: </w:t>
      </w:r>
    </w:p>
    <w:p w14:paraId="1E602924" w14:textId="387FF5C7" w:rsidR="00B649E0" w:rsidRDefault="00B649E0" w:rsidP="00420F4C">
      <w:r>
        <w:t>BBC</w:t>
      </w:r>
      <w:r w:rsidR="0DB13E74">
        <w:t>, [s. a.]</w:t>
      </w:r>
      <w:r>
        <w:t xml:space="preserve">. </w:t>
      </w:r>
      <w:r w:rsidRPr="4B0CA788">
        <w:rPr>
          <w:i/>
          <w:iCs/>
        </w:rPr>
        <w:t xml:space="preserve">BBC </w:t>
      </w:r>
      <w:proofErr w:type="spellStart"/>
      <w:r w:rsidRPr="4B0CA788">
        <w:rPr>
          <w:i/>
          <w:iCs/>
        </w:rPr>
        <w:t>Weather</w:t>
      </w:r>
      <w:proofErr w:type="spellEnd"/>
      <w:r>
        <w:t>. Webové sídlo. Dostupné na: https://www.bbc.com/weather. [zobrazené 2023-02-28].</w:t>
      </w:r>
    </w:p>
    <w:p w14:paraId="72429E18" w14:textId="71A0F25C" w:rsidR="00B649E0" w:rsidRPr="008A5C87" w:rsidRDefault="00B649E0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</w:t>
      </w:r>
      <w:proofErr w:type="spellStart"/>
      <w:r w:rsidRPr="008A5C87">
        <w:rPr>
          <w:b/>
          <w:bCs/>
          <w:u w:val="single"/>
        </w:rPr>
        <w:t>web</w:t>
      </w:r>
      <w:r w:rsidR="00DA5849">
        <w:rPr>
          <w:b/>
          <w:bCs/>
          <w:u w:val="single"/>
        </w:rPr>
        <w:t>pages</w:t>
      </w:r>
      <w:proofErr w:type="spellEnd"/>
      <w:r w:rsidRPr="008A5C87">
        <w:rPr>
          <w:b/>
          <w:bCs/>
          <w:u w:val="single"/>
        </w:rPr>
        <w:t xml:space="preserve">: </w:t>
      </w:r>
    </w:p>
    <w:p w14:paraId="4E03A7C6" w14:textId="77777777" w:rsidR="00DA5849" w:rsidRDefault="00B649E0" w:rsidP="00420F4C">
      <w:r>
        <w:t>INTERNATIONAL ORGANIZATION FOR STANDARDIZATION</w:t>
      </w:r>
      <w:r w:rsidR="15E34464">
        <w:t>, [s. a.]</w:t>
      </w:r>
      <w:r>
        <w:t xml:space="preserve">. </w:t>
      </w:r>
      <w:r w:rsidRPr="4B0CA788">
        <w:rPr>
          <w:i/>
          <w:iCs/>
        </w:rPr>
        <w:t xml:space="preserve">ISO </w:t>
      </w:r>
      <w:proofErr w:type="spellStart"/>
      <w:r w:rsidRPr="4B0CA788">
        <w:rPr>
          <w:i/>
          <w:iCs/>
        </w:rPr>
        <w:t>home</w:t>
      </w:r>
      <w:proofErr w:type="spellEnd"/>
      <w:r w:rsidRPr="4B0CA788">
        <w:rPr>
          <w:i/>
          <w:iCs/>
        </w:rPr>
        <w:t xml:space="preserve"> </w:t>
      </w:r>
      <w:proofErr w:type="spellStart"/>
      <w:r w:rsidRPr="4B0CA788">
        <w:rPr>
          <w:i/>
          <w:iCs/>
        </w:rPr>
        <w:t>page</w:t>
      </w:r>
      <w:proofErr w:type="spellEnd"/>
      <w:r>
        <w:t>. Online. Dostupné na: https://www.iso.org/home.html. [zobrazené 2022-12-13].</w:t>
      </w:r>
    </w:p>
    <w:p w14:paraId="662362AE" w14:textId="63EEB622" w:rsidR="00B649E0" w:rsidRPr="00A27E5C" w:rsidRDefault="00B649E0" w:rsidP="00420F4C">
      <w:r w:rsidRPr="008A5C87">
        <w:rPr>
          <w:b/>
          <w:bCs/>
          <w:u w:val="single"/>
        </w:rPr>
        <w:t xml:space="preserve">● </w:t>
      </w:r>
      <w:proofErr w:type="spellStart"/>
      <w:r w:rsidR="00DA5849" w:rsidRPr="00DA5849">
        <w:rPr>
          <w:b/>
          <w:bCs/>
          <w:u w:val="single"/>
        </w:rPr>
        <w:t>website</w:t>
      </w:r>
      <w:proofErr w:type="spellEnd"/>
      <w:r w:rsidR="00DA5849" w:rsidRPr="00DA5849">
        <w:rPr>
          <w:b/>
          <w:bCs/>
          <w:u w:val="single"/>
        </w:rPr>
        <w:t xml:space="preserve"> </w:t>
      </w:r>
      <w:proofErr w:type="spellStart"/>
      <w:r w:rsidR="00DA5849" w:rsidRPr="00DA5849">
        <w:rPr>
          <w:b/>
          <w:bCs/>
          <w:u w:val="single"/>
        </w:rPr>
        <w:t>accessible</w:t>
      </w:r>
      <w:proofErr w:type="spellEnd"/>
      <w:r w:rsidR="00DA5849" w:rsidRPr="00DA5849">
        <w:rPr>
          <w:b/>
          <w:bCs/>
          <w:u w:val="single"/>
        </w:rPr>
        <w:t xml:space="preserve"> </w:t>
      </w:r>
      <w:proofErr w:type="spellStart"/>
      <w:r w:rsidR="00DA5849" w:rsidRPr="00DA5849">
        <w:rPr>
          <w:b/>
          <w:bCs/>
          <w:u w:val="single"/>
        </w:rPr>
        <w:t>via</w:t>
      </w:r>
      <w:proofErr w:type="spellEnd"/>
      <w:r w:rsidR="00DA5849" w:rsidRPr="00DA5849">
        <w:rPr>
          <w:b/>
          <w:bCs/>
          <w:u w:val="single"/>
        </w:rPr>
        <w:t xml:space="preserve"> </w:t>
      </w:r>
      <w:proofErr w:type="spellStart"/>
      <w:r w:rsidR="00DA5849" w:rsidRPr="00DA5849">
        <w:rPr>
          <w:b/>
          <w:bCs/>
          <w:u w:val="single"/>
        </w:rPr>
        <w:t>the</w:t>
      </w:r>
      <w:proofErr w:type="spellEnd"/>
      <w:r w:rsidR="00DA5849" w:rsidRPr="00DA5849">
        <w:rPr>
          <w:b/>
          <w:bCs/>
          <w:u w:val="single"/>
        </w:rPr>
        <w:t xml:space="preserve"> </w:t>
      </w:r>
      <w:proofErr w:type="spellStart"/>
      <w:r w:rsidR="00DA5849" w:rsidRPr="00DA5849">
        <w:rPr>
          <w:b/>
          <w:bCs/>
          <w:u w:val="single"/>
        </w:rPr>
        <w:t>webarchive</w:t>
      </w:r>
      <w:proofErr w:type="spellEnd"/>
      <w:r w:rsidR="00DA5849" w:rsidRPr="00DA5849">
        <w:rPr>
          <w:b/>
          <w:bCs/>
          <w:u w:val="single"/>
        </w:rPr>
        <w:t>:</w:t>
      </w:r>
      <w:r w:rsidRPr="008A5C87">
        <w:rPr>
          <w:b/>
          <w:bCs/>
          <w:u w:val="single"/>
        </w:rPr>
        <w:t xml:space="preserve"> </w:t>
      </w:r>
    </w:p>
    <w:p w14:paraId="797F5D98" w14:textId="5A197E91" w:rsidR="00B649E0" w:rsidRDefault="00B649E0" w:rsidP="00420F4C">
      <w:r>
        <w:t>BBC</w:t>
      </w:r>
      <w:r w:rsidR="5475E080">
        <w:t>, [s. a.]</w:t>
      </w:r>
      <w:r>
        <w:t xml:space="preserve">. </w:t>
      </w:r>
      <w:r w:rsidRPr="4B0CA788">
        <w:rPr>
          <w:i/>
          <w:iCs/>
        </w:rPr>
        <w:t xml:space="preserve">BBC </w:t>
      </w:r>
      <w:proofErr w:type="spellStart"/>
      <w:r w:rsidRPr="4B0CA788">
        <w:rPr>
          <w:i/>
          <w:iCs/>
        </w:rPr>
        <w:t>Weather</w:t>
      </w:r>
      <w:proofErr w:type="spellEnd"/>
      <w:r>
        <w:t xml:space="preserve">. Webové sídlo. Archívna kópia dostupná na: Internet </w:t>
      </w:r>
      <w:proofErr w:type="spellStart"/>
      <w:r>
        <w:t>archive</w:t>
      </w:r>
      <w:proofErr w:type="spellEnd"/>
      <w:r>
        <w:t xml:space="preserve"> (distribútor), https:// web.archive.org/web/20180103042141/http://www.bbc.com/weather/. [archivované 2000 – 2023]. [zobrazené 2023-02-28].</w:t>
      </w:r>
    </w:p>
    <w:p w14:paraId="7BCB41CF" w14:textId="435F9BAF" w:rsidR="00E918FF" w:rsidRPr="008A5C87" w:rsidRDefault="00E918FF" w:rsidP="79AE6C10">
      <w:pPr>
        <w:rPr>
          <w:b/>
          <w:bCs/>
          <w:sz w:val="24"/>
          <w:szCs w:val="24"/>
          <w:highlight w:val="cyan"/>
        </w:rPr>
      </w:pPr>
      <w:r w:rsidRPr="79AE6C10">
        <w:rPr>
          <w:b/>
          <w:bCs/>
          <w:sz w:val="24"/>
          <w:szCs w:val="24"/>
          <w:highlight w:val="cyan"/>
        </w:rPr>
        <w:t>SOCIÁLNE MÉDIÁ A SLUŽBY</w:t>
      </w:r>
    </w:p>
    <w:p w14:paraId="2EC20C8D" w14:textId="05F77A29" w:rsidR="00B649E0" w:rsidRDefault="00DA5849" w:rsidP="00420F4C">
      <w:proofErr w:type="spellStart"/>
      <w:r w:rsidRPr="00DA5849">
        <w:t>They</w:t>
      </w:r>
      <w:proofErr w:type="spellEnd"/>
      <w:r w:rsidRPr="00DA5849">
        <w:t xml:space="preserve"> </w:t>
      </w:r>
      <w:proofErr w:type="spellStart"/>
      <w:r w:rsidRPr="00DA5849">
        <w:t>belong</w:t>
      </w:r>
      <w:proofErr w:type="spellEnd"/>
      <w:r w:rsidRPr="00DA5849">
        <w:t xml:space="preserve"> </w:t>
      </w:r>
      <w:proofErr w:type="spellStart"/>
      <w:r w:rsidRPr="00DA5849">
        <w:t>here</w:t>
      </w:r>
      <w:proofErr w:type="spellEnd"/>
      <w:r w:rsidRPr="00DA5849">
        <w:t xml:space="preserve">: Twitter, Facebook, LinkedIn, Instagram, </w:t>
      </w:r>
      <w:proofErr w:type="spellStart"/>
      <w:r w:rsidRPr="00DA5849">
        <w:t>Snapchat</w:t>
      </w:r>
      <w:proofErr w:type="spellEnd"/>
      <w:r w:rsidRPr="00DA5849">
        <w:t xml:space="preserve">, etc. Facebook, Instagram, Twitter, </w:t>
      </w:r>
      <w:proofErr w:type="spellStart"/>
      <w:r w:rsidRPr="00DA5849">
        <w:t>Tweet</w:t>
      </w:r>
      <w:proofErr w:type="spellEnd"/>
      <w:r w:rsidRPr="00DA5849">
        <w:t xml:space="preserve">, Facebook Status Update, Blog Post, </w:t>
      </w:r>
      <w:proofErr w:type="spellStart"/>
      <w:r w:rsidRPr="00DA5849">
        <w:t>Timeline</w:t>
      </w:r>
      <w:proofErr w:type="spellEnd"/>
      <w:r w:rsidRPr="00DA5849">
        <w:t xml:space="preserve"> Post, </w:t>
      </w:r>
      <w:proofErr w:type="spellStart"/>
      <w:r w:rsidRPr="00DA5849">
        <w:t>Forum</w:t>
      </w:r>
      <w:proofErr w:type="spellEnd"/>
      <w:r w:rsidRPr="00DA5849">
        <w:t xml:space="preserve">, Blog/Facebook Post </w:t>
      </w:r>
      <w:proofErr w:type="spellStart"/>
      <w:r w:rsidRPr="00DA5849">
        <w:t>Comment</w:t>
      </w:r>
      <w:proofErr w:type="spellEnd"/>
      <w:r w:rsidRPr="00DA5849">
        <w:t xml:space="preserve">..., Facebook Post, Image, </w:t>
      </w:r>
      <w:proofErr w:type="spellStart"/>
      <w:r w:rsidRPr="00DA5849">
        <w:t>Photo</w:t>
      </w:r>
      <w:proofErr w:type="spellEnd"/>
      <w:r w:rsidRPr="00DA5849">
        <w:t xml:space="preserve">, Instagram </w:t>
      </w:r>
      <w:proofErr w:type="spellStart"/>
      <w:r w:rsidRPr="00DA5849">
        <w:t>Message</w:t>
      </w:r>
      <w:proofErr w:type="spellEnd"/>
      <w:r w:rsidRPr="00DA5849">
        <w:t xml:space="preserve">, IRC Chat... and </w:t>
      </w:r>
      <w:proofErr w:type="spellStart"/>
      <w:r w:rsidRPr="00DA5849">
        <w:t>combinations</w:t>
      </w:r>
      <w:proofErr w:type="spellEnd"/>
      <w:r w:rsidRPr="00DA5849">
        <w:t xml:space="preserve"> of </w:t>
      </w:r>
      <w:proofErr w:type="spellStart"/>
      <w:r w:rsidRPr="00DA5849">
        <w:t>these</w:t>
      </w:r>
      <w:proofErr w:type="spellEnd"/>
      <w:r w:rsidRPr="00DA5849">
        <w:t xml:space="preserve"> </w:t>
      </w:r>
      <w:proofErr w:type="spellStart"/>
      <w:r w:rsidRPr="00DA5849">
        <w:t>if</w:t>
      </w:r>
      <w:proofErr w:type="spellEnd"/>
      <w:r w:rsidRPr="00DA5849">
        <w:t xml:space="preserve"> </w:t>
      </w:r>
      <w:proofErr w:type="spellStart"/>
      <w:r w:rsidRPr="00DA5849">
        <w:t>needed</w:t>
      </w:r>
      <w:proofErr w:type="spellEnd"/>
      <w:r w:rsidRPr="00DA5849">
        <w:t xml:space="preserve">. </w:t>
      </w:r>
      <w:proofErr w:type="spellStart"/>
      <w:r w:rsidRPr="00DA5849">
        <w:t>If</w:t>
      </w:r>
      <w:proofErr w:type="spellEnd"/>
      <w:r w:rsidRPr="00DA5849">
        <w:t xml:space="preserve"> </w:t>
      </w:r>
      <w:proofErr w:type="spellStart"/>
      <w:r w:rsidRPr="00DA5849">
        <w:t>they</w:t>
      </w:r>
      <w:proofErr w:type="spellEnd"/>
      <w:r w:rsidRPr="00DA5849">
        <w:t xml:space="preserve"> are </w:t>
      </w:r>
      <w:proofErr w:type="spellStart"/>
      <w:r w:rsidRPr="00DA5849">
        <w:t>comments</w:t>
      </w:r>
      <w:proofErr w:type="spellEnd"/>
      <w:r w:rsidRPr="00DA5849">
        <w:t xml:space="preserve">, </w:t>
      </w:r>
      <w:proofErr w:type="spellStart"/>
      <w:r w:rsidRPr="00DA5849">
        <w:t>we</w:t>
      </w:r>
      <w:proofErr w:type="spellEnd"/>
      <w:r w:rsidRPr="00DA5849">
        <w:t xml:space="preserve"> </w:t>
      </w:r>
      <w:proofErr w:type="spellStart"/>
      <w:r w:rsidRPr="00DA5849">
        <w:t>don't</w:t>
      </w:r>
      <w:proofErr w:type="spellEnd"/>
      <w:r w:rsidRPr="00DA5849">
        <w:t xml:space="preserve"> list </w:t>
      </w:r>
      <w:proofErr w:type="spellStart"/>
      <w:r w:rsidRPr="00DA5849">
        <w:t>the</w:t>
      </w:r>
      <w:proofErr w:type="spellEnd"/>
      <w:r w:rsidRPr="00DA5849">
        <w:t xml:space="preserve"> </w:t>
      </w:r>
      <w:proofErr w:type="spellStart"/>
      <w:r w:rsidRPr="00DA5849">
        <w:t>titles</w:t>
      </w:r>
      <w:proofErr w:type="spellEnd"/>
      <w:r w:rsidRPr="00DA5849">
        <w:t xml:space="preserve">. In </w:t>
      </w:r>
      <w:proofErr w:type="spellStart"/>
      <w:r w:rsidRPr="00DA5849">
        <w:t>the</w:t>
      </w:r>
      <w:proofErr w:type="spellEnd"/>
      <w:r w:rsidRPr="00DA5849">
        <w:t xml:space="preserve"> </w:t>
      </w:r>
      <w:proofErr w:type="spellStart"/>
      <w:r w:rsidRPr="00DA5849">
        <w:t>case</w:t>
      </w:r>
      <w:proofErr w:type="spellEnd"/>
      <w:r w:rsidRPr="00DA5849">
        <w:t xml:space="preserve"> of </w:t>
      </w:r>
      <w:proofErr w:type="spellStart"/>
      <w:r w:rsidRPr="00DA5849">
        <w:t>full</w:t>
      </w:r>
      <w:proofErr w:type="spellEnd"/>
      <w:r w:rsidRPr="00DA5849">
        <w:t xml:space="preserve"> </w:t>
      </w:r>
      <w:proofErr w:type="spellStart"/>
      <w:r w:rsidRPr="00DA5849">
        <w:t>blogs</w:t>
      </w:r>
      <w:proofErr w:type="spellEnd"/>
      <w:r w:rsidRPr="00DA5849">
        <w:t xml:space="preserve"> </w:t>
      </w:r>
      <w:proofErr w:type="spellStart"/>
      <w:r w:rsidRPr="00DA5849">
        <w:t>that</w:t>
      </w:r>
      <w:proofErr w:type="spellEnd"/>
      <w:r w:rsidRPr="00DA5849">
        <w:t xml:space="preserve"> are </w:t>
      </w:r>
      <w:proofErr w:type="spellStart"/>
      <w:r w:rsidRPr="00DA5849">
        <w:t>sources</w:t>
      </w:r>
      <w:proofErr w:type="spellEnd"/>
      <w:r w:rsidRPr="00DA5849">
        <w:t xml:space="preserve"> </w:t>
      </w:r>
      <w:proofErr w:type="spellStart"/>
      <w:r w:rsidRPr="00DA5849">
        <w:t>for</w:t>
      </w:r>
      <w:proofErr w:type="spellEnd"/>
      <w:r w:rsidRPr="00DA5849">
        <w:t xml:space="preserve"> a </w:t>
      </w:r>
      <w:proofErr w:type="spellStart"/>
      <w:r w:rsidRPr="00DA5849">
        <w:t>sequel</w:t>
      </w:r>
      <w:proofErr w:type="spellEnd"/>
      <w:r w:rsidRPr="00DA5849">
        <w:t xml:space="preserve">, </w:t>
      </w:r>
      <w:proofErr w:type="spellStart"/>
      <w:r w:rsidRPr="00DA5849">
        <w:t>we</w:t>
      </w:r>
      <w:proofErr w:type="spellEnd"/>
      <w:r w:rsidRPr="00DA5849">
        <w:t xml:space="preserve"> </w:t>
      </w:r>
      <w:proofErr w:type="spellStart"/>
      <w:r w:rsidRPr="00DA5849">
        <w:t>indicate</w:t>
      </w:r>
      <w:proofErr w:type="spellEnd"/>
      <w:r w:rsidRPr="00DA5849">
        <w:t xml:space="preserve"> </w:t>
      </w:r>
      <w:proofErr w:type="spellStart"/>
      <w:r w:rsidRPr="00DA5849">
        <w:t>the</w:t>
      </w:r>
      <w:proofErr w:type="spellEnd"/>
      <w:r w:rsidRPr="00DA5849">
        <w:t xml:space="preserve"> </w:t>
      </w:r>
      <w:proofErr w:type="spellStart"/>
      <w:r w:rsidRPr="00DA5849">
        <w:t>date</w:t>
      </w:r>
      <w:proofErr w:type="spellEnd"/>
      <w:r w:rsidRPr="00DA5849">
        <w:t xml:space="preserve"> of </w:t>
      </w:r>
      <w:proofErr w:type="spellStart"/>
      <w:r w:rsidRPr="00DA5849">
        <w:t>the</w:t>
      </w:r>
      <w:proofErr w:type="spellEnd"/>
      <w:r w:rsidRPr="00DA5849">
        <w:t xml:space="preserve"> blog </w:t>
      </w:r>
      <w:proofErr w:type="spellStart"/>
      <w:r w:rsidRPr="00DA5849">
        <w:t>posting</w:t>
      </w:r>
      <w:proofErr w:type="spellEnd"/>
      <w:r w:rsidRPr="00DA5849">
        <w:t xml:space="preserve"> </w:t>
      </w:r>
      <w:proofErr w:type="spellStart"/>
      <w:r w:rsidRPr="00DA5849">
        <w:t>with</w:t>
      </w:r>
      <w:proofErr w:type="spellEnd"/>
      <w:r w:rsidRPr="00DA5849">
        <w:t xml:space="preserve"> a </w:t>
      </w:r>
      <w:proofErr w:type="spellStart"/>
      <w:r w:rsidRPr="00DA5849">
        <w:t>hyphen</w:t>
      </w:r>
      <w:proofErr w:type="spellEnd"/>
      <w:r w:rsidRPr="00DA5849">
        <w:t xml:space="preserve"> as </w:t>
      </w:r>
      <w:proofErr w:type="spellStart"/>
      <w:r w:rsidRPr="00DA5849">
        <w:t>the</w:t>
      </w:r>
      <w:proofErr w:type="spellEnd"/>
      <w:r w:rsidRPr="00DA5849">
        <w:t xml:space="preserve"> </w:t>
      </w:r>
      <w:proofErr w:type="spellStart"/>
      <w:r w:rsidRPr="00DA5849">
        <w:t>posting</w:t>
      </w:r>
      <w:proofErr w:type="spellEnd"/>
      <w:r w:rsidRPr="00DA5849">
        <w:t xml:space="preserve"> </w:t>
      </w:r>
      <w:proofErr w:type="spellStart"/>
      <w:r w:rsidRPr="00DA5849">
        <w:t>date</w:t>
      </w:r>
      <w:proofErr w:type="spellEnd"/>
      <w:r w:rsidRPr="00DA5849">
        <w:t>.</w:t>
      </w:r>
    </w:p>
    <w:p w14:paraId="46DDD0D3" w14:textId="0216188B" w:rsidR="00B649E0" w:rsidRDefault="00DA5849" w:rsidP="00420F4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D0BA4" wp14:editId="4FD8A3F3">
                <wp:simplePos x="0" y="0"/>
                <wp:positionH relativeFrom="column">
                  <wp:posOffset>15899</wp:posOffset>
                </wp:positionH>
                <wp:positionV relativeFrom="paragraph">
                  <wp:posOffset>18343</wp:posOffset>
                </wp:positionV>
                <wp:extent cx="5720156" cy="600075"/>
                <wp:effectExtent l="0" t="0" r="7620" b="9525"/>
                <wp:wrapNone/>
                <wp:docPr id="1316879775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156" cy="600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8B5134" id="Obdĺžnik 6" o:spid="_x0000_s1026" style="position:absolute;margin-left:1.25pt;margin-top:1.45pt;width:450.4pt;height:47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" filled="f" strokecolor="#09101d [484]" strokeweight="1pt"/>
            </w:pict>
          </mc:Fallback>
        </mc:AlternateContent>
      </w:r>
      <w:r w:rsidRPr="00DA5849">
        <w:t xml:space="preserve"> </w:t>
      </w:r>
      <w:r w:rsidRPr="00DA5849">
        <w:rPr>
          <w:b/>
          <w:bCs/>
          <w:noProof/>
        </w:rPr>
        <w:t>Message originator/sender. Name of the message. Service name, Format; Resource type. Date sent, time sent. Creator of original content. [Standard identifier of the original creator]. Access. [Date accessed].</w:t>
      </w:r>
    </w:p>
    <w:p w14:paraId="4DF92E21" w14:textId="77777777" w:rsidR="00D60C65" w:rsidRDefault="00D60C65" w:rsidP="00420F4C">
      <w:pPr>
        <w:rPr>
          <w:b/>
          <w:bCs/>
          <w:u w:val="single"/>
        </w:rPr>
      </w:pPr>
      <w:r w:rsidRPr="00D60C65">
        <w:rPr>
          <w:b/>
          <w:bCs/>
          <w:u w:val="single"/>
        </w:rPr>
        <w:lastRenderedPageBreak/>
        <w:t xml:space="preserve">● </w:t>
      </w:r>
      <w:proofErr w:type="spellStart"/>
      <w:r w:rsidRPr="00D60C65">
        <w:rPr>
          <w:b/>
          <w:bCs/>
          <w:u w:val="single"/>
        </w:rPr>
        <w:t>full</w:t>
      </w:r>
      <w:proofErr w:type="spellEnd"/>
      <w:r w:rsidRPr="00D60C65">
        <w:rPr>
          <w:b/>
          <w:bCs/>
          <w:u w:val="single"/>
        </w:rPr>
        <w:t xml:space="preserve"> blog:</w:t>
      </w:r>
    </w:p>
    <w:p w14:paraId="0EB228A8" w14:textId="3A4D9927" w:rsidR="00B649E0" w:rsidRDefault="00B649E0" w:rsidP="00420F4C">
      <w:r>
        <w:t>DODSON, S.</w:t>
      </w:r>
      <w:r w:rsidR="00E918FF">
        <w:t>, (2002).</w:t>
      </w:r>
      <w:r>
        <w:t xml:space="preserve"> </w:t>
      </w:r>
      <w:proofErr w:type="spellStart"/>
      <w:r w:rsidRPr="00B649E0">
        <w:rPr>
          <w:i/>
          <w:iCs/>
        </w:rPr>
        <w:t>Language</w:t>
      </w:r>
      <w:proofErr w:type="spellEnd"/>
      <w:r w:rsidRPr="00B649E0">
        <w:rPr>
          <w:i/>
          <w:iCs/>
        </w:rPr>
        <w:t xml:space="preserve"> </w:t>
      </w:r>
      <w:proofErr w:type="spellStart"/>
      <w:r w:rsidRPr="00B649E0">
        <w:rPr>
          <w:i/>
          <w:iCs/>
        </w:rPr>
        <w:t>Hat</w:t>
      </w:r>
      <w:proofErr w:type="spellEnd"/>
      <w:r>
        <w:t>. Blog. 2002 –. Dostupné na: https://languagehat.com/. [zobrazené 2023-03- 03].</w:t>
      </w:r>
    </w:p>
    <w:p w14:paraId="2D993378" w14:textId="77777777" w:rsidR="00D60C65" w:rsidRDefault="00D60C65" w:rsidP="00420F4C">
      <w:pPr>
        <w:rPr>
          <w:b/>
          <w:bCs/>
          <w:u w:val="single"/>
        </w:rPr>
      </w:pPr>
      <w:r w:rsidRPr="00D60C65">
        <w:rPr>
          <w:b/>
          <w:bCs/>
          <w:u w:val="single"/>
        </w:rPr>
        <w:t xml:space="preserve">● Blog post: </w:t>
      </w:r>
    </w:p>
    <w:p w14:paraId="5BD2670B" w14:textId="3349B45D" w:rsidR="00B649E0" w:rsidRDefault="00B649E0" w:rsidP="00420F4C">
      <w:r>
        <w:t>NICHOLAS, Nick</w:t>
      </w:r>
      <w:r w:rsidR="005D02D9">
        <w:t>, (2018).</w:t>
      </w:r>
      <w:r w:rsidRPr="168EC359">
        <w:rPr>
          <w:i/>
          <w:iCs/>
        </w:rPr>
        <w:t xml:space="preserve"> </w:t>
      </w:r>
      <w:proofErr w:type="spellStart"/>
      <w:r w:rsidRPr="168EC359">
        <w:rPr>
          <w:i/>
          <w:iCs/>
        </w:rPr>
        <w:t>What</w:t>
      </w:r>
      <w:proofErr w:type="spellEnd"/>
      <w:r w:rsidRPr="168EC359">
        <w:rPr>
          <w:i/>
          <w:iCs/>
        </w:rPr>
        <w:t xml:space="preserve"> </w:t>
      </w:r>
      <w:proofErr w:type="spellStart"/>
      <w:r w:rsidRPr="168EC359">
        <w:rPr>
          <w:i/>
          <w:iCs/>
        </w:rPr>
        <w:t>Metanorma</w:t>
      </w:r>
      <w:proofErr w:type="spellEnd"/>
      <w:r w:rsidRPr="168EC359">
        <w:rPr>
          <w:i/>
          <w:iCs/>
        </w:rPr>
        <w:t xml:space="preserve"> </w:t>
      </w:r>
      <w:proofErr w:type="spellStart"/>
      <w:r w:rsidRPr="168EC359">
        <w:rPr>
          <w:i/>
          <w:iCs/>
        </w:rPr>
        <w:t>is</w:t>
      </w:r>
      <w:proofErr w:type="spellEnd"/>
      <w:r w:rsidRPr="168EC359">
        <w:rPr>
          <w:i/>
          <w:iCs/>
        </w:rPr>
        <w:t>.</w:t>
      </w:r>
      <w:r>
        <w:t xml:space="preserve"> Príspevok na blogu. 2018-12-05. Dostupné na: https:// www.metanorma.org/blog/2018-12-05-intro-tometanorma/. [zobrazené 2018-06-10].</w:t>
      </w:r>
    </w:p>
    <w:p w14:paraId="2ECE45D3" w14:textId="77777777" w:rsidR="00D60C65" w:rsidRDefault="00D60C65" w:rsidP="00420F4C">
      <w:pPr>
        <w:rPr>
          <w:b/>
          <w:bCs/>
          <w:u w:val="single"/>
        </w:rPr>
      </w:pPr>
      <w:r w:rsidRPr="00D60C65">
        <w:rPr>
          <w:b/>
          <w:bCs/>
          <w:u w:val="single"/>
        </w:rPr>
        <w:t xml:space="preserve">● </w:t>
      </w:r>
      <w:proofErr w:type="spellStart"/>
      <w:r w:rsidRPr="00D60C65">
        <w:rPr>
          <w:b/>
          <w:bCs/>
          <w:u w:val="single"/>
        </w:rPr>
        <w:t>Comment</w:t>
      </w:r>
      <w:proofErr w:type="spellEnd"/>
      <w:r w:rsidRPr="00D60C65">
        <w:rPr>
          <w:b/>
          <w:bCs/>
          <w:u w:val="single"/>
        </w:rPr>
        <w:t xml:space="preserve"> on </w:t>
      </w:r>
      <w:proofErr w:type="spellStart"/>
      <w:r w:rsidRPr="00D60C65">
        <w:rPr>
          <w:b/>
          <w:bCs/>
          <w:u w:val="single"/>
        </w:rPr>
        <w:t>the</w:t>
      </w:r>
      <w:proofErr w:type="spellEnd"/>
      <w:r w:rsidRPr="00D60C65">
        <w:rPr>
          <w:b/>
          <w:bCs/>
          <w:u w:val="single"/>
        </w:rPr>
        <w:t xml:space="preserve"> blog post: </w:t>
      </w:r>
    </w:p>
    <w:p w14:paraId="12E702C1" w14:textId="494D1FEB" w:rsidR="00B649E0" w:rsidRDefault="00B649E0" w:rsidP="00420F4C">
      <w:r>
        <w:t>FLÍDR, J.</w:t>
      </w:r>
      <w:r w:rsidR="005D02D9">
        <w:t>, (2023).</w:t>
      </w:r>
      <w:r>
        <w:t xml:space="preserve"> Komentár k príspevku na blogu. 2023-03-23. VODIČKA, L. </w:t>
      </w:r>
      <w:r w:rsidRPr="00B649E0">
        <w:rPr>
          <w:i/>
          <w:iCs/>
        </w:rPr>
        <w:t>Bzovík, ten úžasný kláštor</w:t>
      </w:r>
      <w:r>
        <w:t>. Dostupné na: https://blog.sme.sk/diskusie/5198561. [zobrazené 2023-03-27].</w:t>
      </w:r>
    </w:p>
    <w:p w14:paraId="5AE303DD" w14:textId="77777777" w:rsidR="00D60C65" w:rsidRDefault="00D60C65" w:rsidP="00420F4C">
      <w:pPr>
        <w:rPr>
          <w:b/>
          <w:bCs/>
          <w:u w:val="single"/>
        </w:rPr>
      </w:pPr>
      <w:r w:rsidRPr="00D60C65">
        <w:rPr>
          <w:b/>
          <w:bCs/>
          <w:u w:val="single"/>
        </w:rPr>
        <w:t xml:space="preserve">● Facebook status update: </w:t>
      </w:r>
    </w:p>
    <w:p w14:paraId="329C1C66" w14:textId="5E3964F5" w:rsidR="006A4CF6" w:rsidRDefault="006A4CF6" w:rsidP="00420F4C">
      <w:r>
        <w:t>APA STYLE</w:t>
      </w:r>
      <w:r w:rsidR="005D02D9">
        <w:t>, (2011).</w:t>
      </w:r>
      <w:r>
        <w:t xml:space="preserve"> </w:t>
      </w:r>
      <w:proofErr w:type="spellStart"/>
      <w:r w:rsidRPr="006A4CF6">
        <w:rPr>
          <w:i/>
          <w:iCs/>
        </w:rPr>
        <w:t>How</w:t>
      </w:r>
      <w:proofErr w:type="spellEnd"/>
      <w:r w:rsidRPr="006A4CF6">
        <w:rPr>
          <w:i/>
          <w:iCs/>
        </w:rPr>
        <w:t xml:space="preserve"> do </w:t>
      </w:r>
      <w:proofErr w:type="spellStart"/>
      <w:r w:rsidRPr="006A4CF6">
        <w:rPr>
          <w:i/>
          <w:iCs/>
        </w:rPr>
        <w:t>you</w:t>
      </w:r>
      <w:proofErr w:type="spellEnd"/>
      <w:r w:rsidRPr="006A4CF6">
        <w:rPr>
          <w:i/>
          <w:iCs/>
        </w:rPr>
        <w:t xml:space="preserve"> </w:t>
      </w:r>
      <w:proofErr w:type="spellStart"/>
      <w:r w:rsidRPr="006A4CF6">
        <w:rPr>
          <w:i/>
          <w:iCs/>
        </w:rPr>
        <w:t>spell</w:t>
      </w:r>
      <w:proofErr w:type="spellEnd"/>
      <w:r w:rsidRPr="006A4CF6">
        <w:rPr>
          <w:i/>
          <w:iCs/>
        </w:rPr>
        <w:t xml:space="preserve"> </w:t>
      </w:r>
      <w:proofErr w:type="spellStart"/>
      <w:r w:rsidRPr="006A4CF6">
        <w:rPr>
          <w:i/>
          <w:iCs/>
        </w:rPr>
        <w:t>success</w:t>
      </w:r>
      <w:proofErr w:type="spellEnd"/>
      <w:r w:rsidRPr="006A4CF6">
        <w:rPr>
          <w:i/>
          <w:iCs/>
        </w:rPr>
        <w:t xml:space="preserve"> in APA </w:t>
      </w:r>
      <w:proofErr w:type="spellStart"/>
      <w:r w:rsidRPr="006A4CF6">
        <w:rPr>
          <w:i/>
          <w:iCs/>
        </w:rPr>
        <w:t>Style</w:t>
      </w:r>
      <w:proofErr w:type="spellEnd"/>
      <w:r w:rsidRPr="006A4CF6">
        <w:rPr>
          <w:i/>
          <w:iCs/>
        </w:rPr>
        <w:t>?</w:t>
      </w:r>
      <w:r>
        <w:t xml:space="preserve"> Update statusu na Facebooku. 2011-03-10. Dostupné na: Facebook, https://www.facebook .com/APAStyle/posts/how-do-you-spell-successin-apa-style-easy-consult-merriam-websterscollegiate-d/206877529328877/. [zobrazené 2023- 03-01].</w:t>
      </w:r>
    </w:p>
    <w:p w14:paraId="75B48127" w14:textId="77777777" w:rsidR="00D60C65" w:rsidRDefault="00D60C65" w:rsidP="00420F4C">
      <w:pPr>
        <w:rPr>
          <w:b/>
          <w:bCs/>
          <w:u w:val="single"/>
        </w:rPr>
      </w:pPr>
      <w:r w:rsidRPr="00D60C65">
        <w:rPr>
          <w:b/>
          <w:bCs/>
          <w:u w:val="single"/>
        </w:rPr>
        <w:t xml:space="preserve">● Facebook post: </w:t>
      </w:r>
    </w:p>
    <w:p w14:paraId="0BA76D79" w14:textId="19A8A451" w:rsidR="006A4CF6" w:rsidRDefault="006A4CF6" w:rsidP="00420F4C">
      <w:r>
        <w:t xml:space="preserve">ABEL, Tomáš [Tomáš </w:t>
      </w:r>
      <w:proofErr w:type="spellStart"/>
      <w:r>
        <w:t>Abel</w:t>
      </w:r>
      <w:proofErr w:type="spellEnd"/>
      <w:r>
        <w:t xml:space="preserve"> - primátor Brezno]</w:t>
      </w:r>
      <w:r w:rsidR="005D02D9">
        <w:t>, (2023).</w:t>
      </w:r>
      <w:r>
        <w:t xml:space="preserve"> </w:t>
      </w:r>
      <w:r w:rsidRPr="006A4CF6">
        <w:rPr>
          <w:i/>
          <w:iCs/>
        </w:rPr>
        <w:t>Prajem všetkým našim pedagógom</w:t>
      </w:r>
      <w:r>
        <w:t>... Fotografia; príspevok na Facebooku. 2023-03- 28. Dostupné na: Facebook, https://www .facebook.com/</w:t>
      </w:r>
      <w:proofErr w:type="spellStart"/>
      <w:r>
        <w:t>photo</w:t>
      </w:r>
      <w:proofErr w:type="spellEnd"/>
      <w:r>
        <w:t>/?</w:t>
      </w:r>
      <w:proofErr w:type="spellStart"/>
      <w:r>
        <w:t>fbid</w:t>
      </w:r>
      <w:proofErr w:type="spellEnd"/>
      <w:r>
        <w:t>=707253001402236 &amp;set=a.132759808851561. [zobrazené 2023-03-28].</w:t>
      </w:r>
    </w:p>
    <w:p w14:paraId="76EF124E" w14:textId="77777777" w:rsidR="006A4CF6" w:rsidRPr="008A5C87" w:rsidRDefault="006A4CF6" w:rsidP="00420F4C">
      <w:pPr>
        <w:rPr>
          <w:b/>
          <w:bCs/>
          <w:u w:val="single"/>
        </w:rPr>
      </w:pPr>
      <w:r w:rsidRPr="008A5C87">
        <w:rPr>
          <w:b/>
          <w:bCs/>
          <w:u w:val="single"/>
        </w:rPr>
        <w:t xml:space="preserve">● </w:t>
      </w:r>
      <w:proofErr w:type="spellStart"/>
      <w:r w:rsidRPr="008A5C87">
        <w:rPr>
          <w:b/>
          <w:bCs/>
          <w:u w:val="single"/>
        </w:rPr>
        <w:t>tweet</w:t>
      </w:r>
      <w:proofErr w:type="spellEnd"/>
      <w:r w:rsidRPr="008A5C87">
        <w:rPr>
          <w:b/>
          <w:bCs/>
          <w:u w:val="single"/>
        </w:rPr>
        <w:t xml:space="preserve">: </w:t>
      </w:r>
    </w:p>
    <w:p w14:paraId="0E7915A8" w14:textId="148DFE16" w:rsidR="006A4CF6" w:rsidRDefault="006A4CF6" w:rsidP="79AE6C10">
      <w:pPr>
        <w:rPr>
          <w:highlight w:val="cyan"/>
        </w:rPr>
      </w:pPr>
      <w:r>
        <w:t>STANDFORD MEDICINE [Twitter: @SUMMedicine]</w:t>
      </w:r>
      <w:r w:rsidR="005D02D9">
        <w:t>, (2012)</w:t>
      </w:r>
      <w:r>
        <w:t xml:space="preserve">. </w:t>
      </w:r>
      <w:r w:rsidRPr="4B0CA788">
        <w:rPr>
          <w:i/>
          <w:iCs/>
        </w:rPr>
        <w:t xml:space="preserve">Animal study </w:t>
      </w:r>
      <w:proofErr w:type="spellStart"/>
      <w:r w:rsidRPr="4B0CA788">
        <w:rPr>
          <w:i/>
          <w:iCs/>
        </w:rPr>
        <w:t>shows</w:t>
      </w:r>
      <w:proofErr w:type="spellEnd"/>
      <w:r w:rsidRPr="4B0CA788">
        <w:rPr>
          <w:i/>
          <w:iCs/>
        </w:rPr>
        <w:t xml:space="preserve"> </w:t>
      </w:r>
      <w:proofErr w:type="spellStart"/>
      <w:r w:rsidRPr="4B0CA788">
        <w:rPr>
          <w:i/>
          <w:iCs/>
        </w:rPr>
        <w:t>sleeping</w:t>
      </w:r>
      <w:proofErr w:type="spellEnd"/>
      <w:r w:rsidRPr="4B0CA788">
        <w:rPr>
          <w:i/>
          <w:iCs/>
        </w:rPr>
        <w:t xml:space="preserve"> </w:t>
      </w:r>
      <w:proofErr w:type="spellStart"/>
      <w:r w:rsidRPr="4B0CA788">
        <w:rPr>
          <w:i/>
          <w:iCs/>
        </w:rPr>
        <w:t>brain</w:t>
      </w:r>
      <w:proofErr w:type="spellEnd"/>
      <w:r w:rsidRPr="4B0CA788">
        <w:rPr>
          <w:i/>
          <w:iCs/>
        </w:rPr>
        <w:t xml:space="preserve"> </w:t>
      </w:r>
      <w:proofErr w:type="spellStart"/>
      <w:r w:rsidRPr="4B0CA788">
        <w:rPr>
          <w:i/>
          <w:iCs/>
        </w:rPr>
        <w:t>behaves</w:t>
      </w:r>
      <w:proofErr w:type="spellEnd"/>
      <w:r w:rsidRPr="4B0CA788">
        <w:rPr>
          <w:i/>
          <w:iCs/>
        </w:rPr>
        <w:t xml:space="preserve"> as </w:t>
      </w:r>
      <w:proofErr w:type="spellStart"/>
      <w:r w:rsidRPr="4B0CA788">
        <w:rPr>
          <w:i/>
          <w:iCs/>
        </w:rPr>
        <w:t>if</w:t>
      </w:r>
      <w:proofErr w:type="spellEnd"/>
      <w:r w:rsidRPr="4B0CA788">
        <w:rPr>
          <w:i/>
          <w:iCs/>
        </w:rPr>
        <w:t xml:space="preserve"> </w:t>
      </w:r>
      <w:proofErr w:type="spellStart"/>
      <w:r w:rsidRPr="4B0CA788">
        <w:rPr>
          <w:i/>
          <w:iCs/>
        </w:rPr>
        <w:t>it´sremembering</w:t>
      </w:r>
      <w:proofErr w:type="spellEnd"/>
      <w:r w:rsidRPr="4B0CA788">
        <w:rPr>
          <w:i/>
          <w:iCs/>
        </w:rPr>
        <w:t>.</w:t>
      </w:r>
      <w:r>
        <w:t xml:space="preserve"> </w:t>
      </w:r>
      <w:proofErr w:type="spellStart"/>
      <w:r>
        <w:t>Tweet</w:t>
      </w:r>
      <w:proofErr w:type="spellEnd"/>
      <w:r>
        <w:t>. 2012-10-09. Dostupné na: Twitter, https://twitter.com/stanfordmed/ status/255644688630046720?lang=</w:t>
      </w:r>
      <w:proofErr w:type="spellStart"/>
      <w:r>
        <w:t>ar</w:t>
      </w:r>
      <w:proofErr w:type="spellEnd"/>
      <w:r>
        <w:t>. [zobrazené 2022-03-01].</w:t>
      </w:r>
    </w:p>
    <w:p w14:paraId="3103EE0C" w14:textId="77777777" w:rsidR="00D60C65" w:rsidRDefault="00D60C65" w:rsidP="00420F4C">
      <w:pPr>
        <w:rPr>
          <w:b/>
          <w:bCs/>
          <w:sz w:val="24"/>
          <w:szCs w:val="24"/>
        </w:rPr>
      </w:pPr>
      <w:r w:rsidRPr="00D60C65">
        <w:rPr>
          <w:b/>
          <w:bCs/>
          <w:sz w:val="24"/>
          <w:szCs w:val="24"/>
        </w:rPr>
        <w:t>UNPUBLISHED INFORMATION SOURCES</w:t>
      </w:r>
    </w:p>
    <w:p w14:paraId="6A97F024" w14:textId="144AB42B" w:rsidR="006A4CF6" w:rsidRDefault="00D60C65" w:rsidP="00420F4C">
      <w:pPr>
        <w:rPr>
          <w:noProof/>
        </w:rPr>
      </w:pPr>
      <w:r w:rsidRPr="00D60C65">
        <w:t xml:space="preserve"> </w:t>
      </w:r>
      <w:r w:rsidRPr="00D60C65">
        <w:rPr>
          <w:noProof/>
        </w:rPr>
        <w:t>The format and type of source are Email, Direct Message via Skype, Manuscript, Online, Preprint, Telephone Interview, Personal Communication, Presentation and combinations thereof. If the source does not have a title, add the subject in square brackets or indicate: [Untitled]. After the primary creator it is advisable to indicate in square brackets the alias under which he/she goes, e.g. via Skype, etc.</w:t>
      </w:r>
    </w:p>
    <w:p w14:paraId="188E73EE" w14:textId="345AFA08" w:rsidR="00D60C65" w:rsidRDefault="00D60C65" w:rsidP="00420F4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2377A" wp14:editId="5361F2BA">
                <wp:simplePos x="0" y="0"/>
                <wp:positionH relativeFrom="column">
                  <wp:posOffset>-61021</wp:posOffset>
                </wp:positionH>
                <wp:positionV relativeFrom="paragraph">
                  <wp:posOffset>241376</wp:posOffset>
                </wp:positionV>
                <wp:extent cx="5429322" cy="238125"/>
                <wp:effectExtent l="0" t="0" r="19050" b="15875"/>
                <wp:wrapNone/>
                <wp:docPr id="774765042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322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C5DDDF" id="Obdĺžnik 7" o:spid="_x0000_s1026" style="position:absolute;margin-left:-4.8pt;margin-top:19pt;width:427.5pt;height:1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" filled="f" strokecolor="#09101d [484]" strokeweight="1pt"/>
            </w:pict>
          </mc:Fallback>
        </mc:AlternateContent>
      </w:r>
    </w:p>
    <w:p w14:paraId="6940C456" w14:textId="77FCB28E" w:rsidR="00D60C65" w:rsidRDefault="00D60C65" w:rsidP="00420F4C">
      <w:pPr>
        <w:rPr>
          <w:b/>
          <w:bCs/>
        </w:rPr>
      </w:pPr>
      <w:proofErr w:type="spellStart"/>
      <w:r w:rsidRPr="00D60C65">
        <w:rPr>
          <w:b/>
          <w:bCs/>
        </w:rPr>
        <w:t>Primary</w:t>
      </w:r>
      <w:proofErr w:type="spellEnd"/>
      <w:r w:rsidRPr="00D60C65">
        <w:rPr>
          <w:b/>
          <w:bCs/>
        </w:rPr>
        <w:t xml:space="preserve"> </w:t>
      </w:r>
      <w:proofErr w:type="spellStart"/>
      <w:r w:rsidRPr="00D60C65">
        <w:rPr>
          <w:b/>
          <w:bCs/>
        </w:rPr>
        <w:t>creator</w:t>
      </w:r>
      <w:proofErr w:type="spellEnd"/>
      <w:r w:rsidRPr="00D60C65">
        <w:rPr>
          <w:b/>
          <w:bCs/>
        </w:rPr>
        <w:t xml:space="preserve">. </w:t>
      </w:r>
      <w:proofErr w:type="spellStart"/>
      <w:r w:rsidRPr="00D60C65">
        <w:rPr>
          <w:b/>
          <w:bCs/>
        </w:rPr>
        <w:t>Name</w:t>
      </w:r>
      <w:proofErr w:type="spellEnd"/>
      <w:r w:rsidRPr="00D60C65">
        <w:rPr>
          <w:b/>
          <w:bCs/>
        </w:rPr>
        <w:t xml:space="preserve"> of </w:t>
      </w:r>
      <w:proofErr w:type="spellStart"/>
      <w:r w:rsidRPr="00D60C65">
        <w:rPr>
          <w:b/>
          <w:bCs/>
        </w:rPr>
        <w:t>the</w:t>
      </w:r>
      <w:proofErr w:type="spellEnd"/>
      <w:r w:rsidRPr="00D60C65">
        <w:rPr>
          <w:b/>
          <w:bCs/>
        </w:rPr>
        <w:t xml:space="preserve"> </w:t>
      </w:r>
      <w:proofErr w:type="spellStart"/>
      <w:r w:rsidRPr="00D60C65">
        <w:rPr>
          <w:b/>
          <w:bCs/>
        </w:rPr>
        <w:t>information</w:t>
      </w:r>
      <w:proofErr w:type="spellEnd"/>
      <w:r w:rsidRPr="00D60C65">
        <w:rPr>
          <w:b/>
          <w:bCs/>
        </w:rPr>
        <w:t xml:space="preserve"> </w:t>
      </w:r>
      <w:proofErr w:type="spellStart"/>
      <w:r w:rsidRPr="00D60C65">
        <w:rPr>
          <w:b/>
          <w:bCs/>
        </w:rPr>
        <w:t>source</w:t>
      </w:r>
      <w:proofErr w:type="spellEnd"/>
      <w:r w:rsidRPr="00D60C65">
        <w:rPr>
          <w:b/>
          <w:bCs/>
        </w:rPr>
        <w:t xml:space="preserve">. </w:t>
      </w:r>
      <w:proofErr w:type="spellStart"/>
      <w:r w:rsidRPr="00D60C65">
        <w:rPr>
          <w:b/>
          <w:bCs/>
        </w:rPr>
        <w:t>Format</w:t>
      </w:r>
      <w:proofErr w:type="spellEnd"/>
      <w:r w:rsidRPr="00D60C65">
        <w:rPr>
          <w:b/>
          <w:bCs/>
        </w:rPr>
        <w:t xml:space="preserve">; type of </w:t>
      </w:r>
      <w:proofErr w:type="spellStart"/>
      <w:r w:rsidRPr="00D60C65">
        <w:rPr>
          <w:b/>
          <w:bCs/>
        </w:rPr>
        <w:t>source</w:t>
      </w:r>
      <w:proofErr w:type="spellEnd"/>
      <w:r w:rsidRPr="00D60C65">
        <w:rPr>
          <w:b/>
          <w:bCs/>
        </w:rPr>
        <w:t xml:space="preserve">. </w:t>
      </w:r>
      <w:proofErr w:type="spellStart"/>
      <w:r w:rsidRPr="00D60C65">
        <w:rPr>
          <w:b/>
          <w:bCs/>
        </w:rPr>
        <w:t>Date</w:t>
      </w:r>
      <w:proofErr w:type="spellEnd"/>
      <w:r w:rsidRPr="00D60C65">
        <w:rPr>
          <w:b/>
          <w:bCs/>
        </w:rPr>
        <w:t xml:space="preserve"> of </w:t>
      </w:r>
      <w:proofErr w:type="spellStart"/>
      <w:r w:rsidRPr="00D60C65">
        <w:rPr>
          <w:b/>
          <w:bCs/>
        </w:rPr>
        <w:t>creation</w:t>
      </w:r>
      <w:proofErr w:type="spellEnd"/>
      <w:r w:rsidRPr="00D60C65">
        <w:rPr>
          <w:b/>
          <w:bCs/>
        </w:rPr>
        <w:t>.</w:t>
      </w:r>
    </w:p>
    <w:p w14:paraId="6B625A6A" w14:textId="77777777" w:rsidR="00D60C65" w:rsidRDefault="00D60C65" w:rsidP="00420F4C">
      <w:pPr>
        <w:rPr>
          <w:b/>
          <w:bCs/>
          <w:u w:val="single"/>
        </w:rPr>
      </w:pPr>
      <w:r w:rsidRPr="00D60C65">
        <w:rPr>
          <w:b/>
          <w:bCs/>
          <w:u w:val="single"/>
        </w:rPr>
        <w:t xml:space="preserve">● </w:t>
      </w:r>
      <w:proofErr w:type="spellStart"/>
      <w:r w:rsidRPr="00D60C65">
        <w:rPr>
          <w:b/>
          <w:bCs/>
          <w:u w:val="single"/>
        </w:rPr>
        <w:t>personal</w:t>
      </w:r>
      <w:proofErr w:type="spellEnd"/>
      <w:r w:rsidRPr="00D60C65">
        <w:rPr>
          <w:b/>
          <w:bCs/>
          <w:u w:val="single"/>
        </w:rPr>
        <w:t xml:space="preserve"> </w:t>
      </w:r>
      <w:proofErr w:type="spellStart"/>
      <w:r w:rsidRPr="00D60C65">
        <w:rPr>
          <w:b/>
          <w:bCs/>
          <w:u w:val="single"/>
        </w:rPr>
        <w:t>communication</w:t>
      </w:r>
      <w:proofErr w:type="spellEnd"/>
      <w:r w:rsidRPr="00D60C65">
        <w:rPr>
          <w:b/>
          <w:bCs/>
          <w:u w:val="single"/>
        </w:rPr>
        <w:t xml:space="preserve">: </w:t>
      </w:r>
    </w:p>
    <w:p w14:paraId="761F327F" w14:textId="5FE83C68" w:rsidR="006A4CF6" w:rsidRDefault="006A4CF6" w:rsidP="00420F4C">
      <w:r>
        <w:t>ZÁHRADNÍKOVÁ, Eva</w:t>
      </w:r>
      <w:r w:rsidR="005D02D9">
        <w:t>, (2022)</w:t>
      </w:r>
      <w:r>
        <w:t>. [</w:t>
      </w:r>
      <w:r w:rsidRPr="006A4CF6">
        <w:rPr>
          <w:i/>
          <w:iCs/>
        </w:rPr>
        <w:t>Bibliografia</w:t>
      </w:r>
      <w:r>
        <w:t>]. Osobná komunikácia. 2022-05-05.</w:t>
      </w:r>
    </w:p>
    <w:p w14:paraId="3A4827C8" w14:textId="6CA11A7B" w:rsidR="006A4CF6" w:rsidRPr="008A5C87" w:rsidRDefault="00D60C65" w:rsidP="00420F4C">
      <w:pPr>
        <w:rPr>
          <w:b/>
          <w:bCs/>
          <w:u w:val="single"/>
        </w:rPr>
      </w:pPr>
      <w:r w:rsidRPr="00D60C65">
        <w:rPr>
          <w:b/>
          <w:bCs/>
          <w:u w:val="single"/>
        </w:rPr>
        <w:t xml:space="preserve">● </w:t>
      </w:r>
      <w:proofErr w:type="spellStart"/>
      <w:r w:rsidRPr="00D60C65">
        <w:rPr>
          <w:b/>
          <w:bCs/>
          <w:u w:val="single"/>
        </w:rPr>
        <w:t>Direct</w:t>
      </w:r>
      <w:proofErr w:type="spellEnd"/>
      <w:r w:rsidRPr="00D60C65">
        <w:rPr>
          <w:b/>
          <w:bCs/>
          <w:u w:val="single"/>
        </w:rPr>
        <w:t xml:space="preserve"> </w:t>
      </w:r>
      <w:proofErr w:type="spellStart"/>
      <w:r w:rsidRPr="00D60C65">
        <w:rPr>
          <w:b/>
          <w:bCs/>
          <w:u w:val="single"/>
        </w:rPr>
        <w:t>message</w:t>
      </w:r>
      <w:proofErr w:type="spellEnd"/>
      <w:r w:rsidRPr="00D60C65">
        <w:rPr>
          <w:b/>
          <w:bCs/>
          <w:u w:val="single"/>
        </w:rPr>
        <w:t xml:space="preserve"> </w:t>
      </w:r>
      <w:proofErr w:type="spellStart"/>
      <w:r w:rsidRPr="00D60C65">
        <w:rPr>
          <w:b/>
          <w:bCs/>
          <w:u w:val="single"/>
        </w:rPr>
        <w:t>via</w:t>
      </w:r>
      <w:proofErr w:type="spellEnd"/>
      <w:r w:rsidRPr="00D60C65">
        <w:rPr>
          <w:b/>
          <w:bCs/>
          <w:u w:val="single"/>
        </w:rPr>
        <w:t xml:space="preserve"> Skype:</w:t>
      </w:r>
    </w:p>
    <w:p w14:paraId="3CEB1423" w14:textId="6D6669F1" w:rsidR="006A4CF6" w:rsidRDefault="006A4CF6" w:rsidP="00420F4C">
      <w:r>
        <w:t xml:space="preserve">MAYBANK PHILLIPINES INC [Skype ID: </w:t>
      </w:r>
      <w:proofErr w:type="spellStart"/>
      <w:r>
        <w:t>Maybank</w:t>
      </w:r>
      <w:proofErr w:type="spellEnd"/>
      <w:r>
        <w:t xml:space="preserve"> PH]</w:t>
      </w:r>
      <w:r w:rsidR="005D02D9">
        <w:t>, (2017)</w:t>
      </w:r>
      <w:r>
        <w:t>. [</w:t>
      </w:r>
      <w:r w:rsidRPr="006A4CF6">
        <w:rPr>
          <w:i/>
          <w:iCs/>
        </w:rPr>
        <w:t>Bez názvu</w:t>
      </w:r>
      <w:r>
        <w:t>]. Priama správa cez Skype. 2017-01-01.</w:t>
      </w:r>
    </w:p>
    <w:p w14:paraId="366040F8" w14:textId="67AD0067" w:rsidR="006A4CF6" w:rsidRPr="008A5C87" w:rsidRDefault="00D60C65" w:rsidP="00420F4C">
      <w:pPr>
        <w:rPr>
          <w:b/>
          <w:bCs/>
          <w:u w:val="single"/>
        </w:rPr>
      </w:pPr>
      <w:r w:rsidRPr="00D60C65">
        <w:rPr>
          <w:b/>
          <w:bCs/>
          <w:u w:val="single"/>
        </w:rPr>
        <w:t xml:space="preserve">● </w:t>
      </w:r>
      <w:proofErr w:type="spellStart"/>
      <w:r w:rsidRPr="00D60C65">
        <w:rPr>
          <w:b/>
          <w:bCs/>
          <w:u w:val="single"/>
        </w:rPr>
        <w:t>presentation</w:t>
      </w:r>
      <w:proofErr w:type="spellEnd"/>
      <w:r w:rsidRPr="00D60C65">
        <w:rPr>
          <w:b/>
          <w:bCs/>
          <w:u w:val="single"/>
        </w:rPr>
        <w:t xml:space="preserve"> (as </w:t>
      </w:r>
      <w:proofErr w:type="spellStart"/>
      <w:r w:rsidRPr="00D60C65">
        <w:rPr>
          <w:b/>
          <w:bCs/>
          <w:u w:val="single"/>
        </w:rPr>
        <w:t>an</w:t>
      </w:r>
      <w:proofErr w:type="spellEnd"/>
      <w:r w:rsidRPr="00D60C65">
        <w:rPr>
          <w:b/>
          <w:bCs/>
          <w:u w:val="single"/>
        </w:rPr>
        <w:t xml:space="preserve"> </w:t>
      </w:r>
      <w:proofErr w:type="spellStart"/>
      <w:r w:rsidRPr="00D60C65">
        <w:rPr>
          <w:b/>
          <w:bCs/>
          <w:u w:val="single"/>
        </w:rPr>
        <w:t>unpublished</w:t>
      </w:r>
      <w:proofErr w:type="spellEnd"/>
      <w:r w:rsidRPr="00D60C65">
        <w:rPr>
          <w:b/>
          <w:bCs/>
          <w:u w:val="single"/>
        </w:rPr>
        <w:t xml:space="preserve"> </w:t>
      </w:r>
      <w:proofErr w:type="spellStart"/>
      <w:r w:rsidRPr="00D60C65">
        <w:rPr>
          <w:b/>
          <w:bCs/>
          <w:u w:val="single"/>
        </w:rPr>
        <w:t>information</w:t>
      </w:r>
      <w:proofErr w:type="spellEnd"/>
      <w:r w:rsidRPr="00D60C65">
        <w:rPr>
          <w:b/>
          <w:bCs/>
          <w:u w:val="single"/>
        </w:rPr>
        <w:t xml:space="preserve"> </w:t>
      </w:r>
      <w:proofErr w:type="spellStart"/>
      <w:r w:rsidRPr="00D60C65">
        <w:rPr>
          <w:b/>
          <w:bCs/>
          <w:u w:val="single"/>
        </w:rPr>
        <w:t>source</w:t>
      </w:r>
      <w:proofErr w:type="spellEnd"/>
      <w:r w:rsidRPr="00D60C65">
        <w:rPr>
          <w:b/>
          <w:bCs/>
          <w:u w:val="single"/>
        </w:rPr>
        <w:t>):</w:t>
      </w:r>
      <w:r w:rsidR="006A4CF6" w:rsidRPr="008A5C87">
        <w:rPr>
          <w:b/>
          <w:bCs/>
          <w:u w:val="single"/>
        </w:rPr>
        <w:t xml:space="preserve"> </w:t>
      </w:r>
    </w:p>
    <w:p w14:paraId="69F9157C" w14:textId="26999422" w:rsidR="006A4CF6" w:rsidRDefault="006A4CF6" w:rsidP="00420F4C">
      <w:r>
        <w:t>BARTOVÁ, Jana</w:t>
      </w:r>
      <w:r w:rsidR="005D02D9">
        <w:t>, (2021)</w:t>
      </w:r>
      <w:r>
        <w:t xml:space="preserve">. </w:t>
      </w:r>
      <w:r w:rsidRPr="006A4CF6">
        <w:rPr>
          <w:i/>
          <w:iCs/>
        </w:rPr>
        <w:t>Hudba včera a dnes</w:t>
      </w:r>
      <w:r>
        <w:t xml:space="preserve">. Prezentácia. 2021-05-25. </w:t>
      </w:r>
    </w:p>
    <w:p w14:paraId="726EC3C9" w14:textId="011A62DD" w:rsidR="006A4CF6" w:rsidRDefault="006A4CF6" w:rsidP="00420F4C">
      <w:r>
        <w:lastRenderedPageBreak/>
        <w:t>INGLOT, M.</w:t>
      </w:r>
      <w:r w:rsidR="005D02D9">
        <w:t>, (2009).</w:t>
      </w:r>
      <w:r>
        <w:t xml:space="preserve"> </w:t>
      </w:r>
      <w:r w:rsidRPr="006A4CF6">
        <w:rPr>
          <w:i/>
          <w:iCs/>
        </w:rPr>
        <w:t>História počítačov</w:t>
      </w:r>
      <w:r>
        <w:t xml:space="preserve">. Prezentácia; online. 2009-03-18, 20:40. Snímky dostupné na: https://www.zborovna.sk/kniznica.php?action=show_version&amp;id=6663. [zobrazené 2022-06-06]. </w:t>
      </w:r>
      <w:r w:rsidRPr="00BE3E46">
        <w:t>Prístupné len prihláseným používateľom Virtuálnej knižnice.</w:t>
      </w:r>
    </w:p>
    <w:p w14:paraId="316AB95C" w14:textId="1825E719" w:rsidR="006A4CF6" w:rsidRPr="008A5C87" w:rsidRDefault="00D60C65" w:rsidP="00420F4C">
      <w:pPr>
        <w:rPr>
          <w:b/>
          <w:bCs/>
          <w:u w:val="single"/>
        </w:rPr>
      </w:pPr>
      <w:r w:rsidRPr="00D60C65">
        <w:rPr>
          <w:b/>
          <w:bCs/>
          <w:u w:val="single"/>
        </w:rPr>
        <w:t xml:space="preserve">● </w:t>
      </w:r>
      <w:proofErr w:type="spellStart"/>
      <w:r w:rsidRPr="00D60C65">
        <w:rPr>
          <w:b/>
          <w:bCs/>
          <w:u w:val="single"/>
        </w:rPr>
        <w:t>telephone</w:t>
      </w:r>
      <w:proofErr w:type="spellEnd"/>
      <w:r w:rsidRPr="00D60C65">
        <w:rPr>
          <w:b/>
          <w:bCs/>
          <w:u w:val="single"/>
        </w:rPr>
        <w:t xml:space="preserve"> interview:</w:t>
      </w:r>
      <w:r w:rsidR="006A4CF6" w:rsidRPr="008A5C87">
        <w:rPr>
          <w:b/>
          <w:bCs/>
          <w:u w:val="single"/>
        </w:rPr>
        <w:t xml:space="preserve"> </w:t>
      </w:r>
    </w:p>
    <w:p w14:paraId="28C7775E" w14:textId="359EB29D" w:rsidR="006A4CF6" w:rsidRDefault="006A4CF6" w:rsidP="00420F4C">
      <w:r>
        <w:t>PAULIAKOVÁ, Denisa a Lucia LICHNEROVÁ</w:t>
      </w:r>
      <w:r w:rsidR="005D02D9">
        <w:t>, (2020)</w:t>
      </w:r>
      <w:r>
        <w:t>. [</w:t>
      </w:r>
      <w:r w:rsidRPr="006A4CF6">
        <w:rPr>
          <w:i/>
          <w:iCs/>
        </w:rPr>
        <w:t>Bez názvu</w:t>
      </w:r>
      <w:r>
        <w:t>]. Telefonický rozhovor. 2020-02-11, 09:22:23.</w:t>
      </w:r>
    </w:p>
    <w:p w14:paraId="1CCEF9AA" w14:textId="30827C4F" w:rsidR="006A4CF6" w:rsidRPr="008A5C87" w:rsidRDefault="00D60C65" w:rsidP="00420F4C">
      <w:pPr>
        <w:rPr>
          <w:b/>
          <w:bCs/>
          <w:u w:val="single"/>
        </w:rPr>
      </w:pPr>
      <w:r w:rsidRPr="00D60C65">
        <w:rPr>
          <w:b/>
          <w:bCs/>
          <w:u w:val="single"/>
        </w:rPr>
        <w:t xml:space="preserve">● </w:t>
      </w:r>
      <w:proofErr w:type="spellStart"/>
      <w:r w:rsidRPr="00D60C65">
        <w:rPr>
          <w:b/>
          <w:bCs/>
          <w:u w:val="single"/>
        </w:rPr>
        <w:t>Thesis</w:t>
      </w:r>
      <w:proofErr w:type="spellEnd"/>
      <w:r w:rsidRPr="00D60C65">
        <w:rPr>
          <w:b/>
          <w:bCs/>
          <w:u w:val="single"/>
        </w:rPr>
        <w:t>:</w:t>
      </w:r>
      <w:r w:rsidR="006A4CF6" w:rsidRPr="008A5C87">
        <w:rPr>
          <w:b/>
          <w:bCs/>
          <w:u w:val="single"/>
        </w:rPr>
        <w:t xml:space="preserve"> </w:t>
      </w:r>
    </w:p>
    <w:p w14:paraId="332D244A" w14:textId="22056F72" w:rsidR="006A4CF6" w:rsidRDefault="006A4CF6" w:rsidP="00420F4C">
      <w:r>
        <w:t>CEDZOVÁ, I.</w:t>
      </w:r>
      <w:r w:rsidR="005D02D9">
        <w:t>, (2008).</w:t>
      </w:r>
      <w:r>
        <w:t xml:space="preserve"> </w:t>
      </w:r>
      <w:proofErr w:type="spellStart"/>
      <w:r w:rsidRPr="006A4CF6">
        <w:rPr>
          <w:i/>
          <w:iCs/>
        </w:rPr>
        <w:t>Arachnofóbia</w:t>
      </w:r>
      <w:proofErr w:type="spellEnd"/>
      <w:r>
        <w:t>. Bakalárska práca. Miroslav KRUMPÁL (vedúci záverečnej práce). Univerzita Komenského v Bratislave, 2008.</w:t>
      </w:r>
    </w:p>
    <w:p w14:paraId="31CEA675" w14:textId="6A0F7F05" w:rsidR="006A4CF6" w:rsidRPr="008A5C87" w:rsidRDefault="00D60C65" w:rsidP="00420F4C">
      <w:pPr>
        <w:rPr>
          <w:b/>
          <w:bCs/>
          <w:u w:val="single"/>
        </w:rPr>
      </w:pPr>
      <w:r w:rsidRPr="00D60C65">
        <w:rPr>
          <w:b/>
          <w:bCs/>
          <w:u w:val="single"/>
        </w:rPr>
        <w:t xml:space="preserve">● </w:t>
      </w:r>
      <w:proofErr w:type="spellStart"/>
      <w:r w:rsidRPr="00D60C65">
        <w:rPr>
          <w:b/>
          <w:bCs/>
          <w:u w:val="single"/>
        </w:rPr>
        <w:t>thesis</w:t>
      </w:r>
      <w:proofErr w:type="spellEnd"/>
      <w:r w:rsidRPr="00D60C65">
        <w:rPr>
          <w:b/>
          <w:bCs/>
          <w:u w:val="single"/>
        </w:rPr>
        <w:t xml:space="preserve"> </w:t>
      </w:r>
      <w:proofErr w:type="spellStart"/>
      <w:r w:rsidRPr="00D60C65">
        <w:rPr>
          <w:b/>
          <w:bCs/>
          <w:u w:val="single"/>
        </w:rPr>
        <w:t>available</w:t>
      </w:r>
      <w:proofErr w:type="spellEnd"/>
      <w:r w:rsidRPr="00D60C65">
        <w:rPr>
          <w:b/>
          <w:bCs/>
          <w:u w:val="single"/>
        </w:rPr>
        <w:t xml:space="preserve"> in </w:t>
      </w:r>
      <w:proofErr w:type="spellStart"/>
      <w:r w:rsidRPr="00D60C65">
        <w:rPr>
          <w:b/>
          <w:bCs/>
          <w:u w:val="single"/>
        </w:rPr>
        <w:t>the</w:t>
      </w:r>
      <w:proofErr w:type="spellEnd"/>
      <w:r w:rsidRPr="00D60C65">
        <w:rPr>
          <w:b/>
          <w:bCs/>
          <w:u w:val="single"/>
        </w:rPr>
        <w:t xml:space="preserve"> </w:t>
      </w:r>
      <w:proofErr w:type="spellStart"/>
      <w:r w:rsidRPr="00D60C65">
        <w:rPr>
          <w:b/>
          <w:bCs/>
          <w:u w:val="single"/>
        </w:rPr>
        <w:t>repository</w:t>
      </w:r>
      <w:proofErr w:type="spellEnd"/>
      <w:r w:rsidRPr="00D60C65">
        <w:rPr>
          <w:b/>
          <w:bCs/>
          <w:u w:val="single"/>
        </w:rPr>
        <w:t>:</w:t>
      </w:r>
      <w:r w:rsidR="006A4CF6" w:rsidRPr="008A5C87">
        <w:rPr>
          <w:b/>
          <w:bCs/>
          <w:u w:val="single"/>
        </w:rPr>
        <w:t xml:space="preserve"> </w:t>
      </w:r>
    </w:p>
    <w:p w14:paraId="1E1D0EF0" w14:textId="7199F351" w:rsidR="006A4CF6" w:rsidRDefault="006A4CF6" w:rsidP="79AE6C10">
      <w:pPr>
        <w:rPr>
          <w:highlight w:val="cyan"/>
        </w:rPr>
      </w:pPr>
      <w:r>
        <w:t>BLAHOVÁ, J.</w:t>
      </w:r>
      <w:r w:rsidR="005D02D9">
        <w:t>, (2022).</w:t>
      </w:r>
      <w:r>
        <w:t xml:space="preserve"> </w:t>
      </w:r>
      <w:r w:rsidRPr="6F52D66C">
        <w:rPr>
          <w:i/>
          <w:iCs/>
        </w:rPr>
        <w:t>Infekcia chirurgickej rany</w:t>
      </w:r>
      <w:r>
        <w:t>. Diplomová práca; online. Ivana DAŇOVÁ (vedúca záverečnej práce). Univerzita Komenského v Bratislave, 2022. Dostupné na: http://alis.uniba.sk/storage/ddp/ dostupne/JL/2022/2022-JL-111544/149235v1.pdf. [zobrazené 2023-05-16].</w:t>
      </w:r>
    </w:p>
    <w:p w14:paraId="14529BFF" w14:textId="5D104EB5" w:rsidR="006A4CF6" w:rsidRPr="008A5C87" w:rsidRDefault="00D60C65" w:rsidP="79AE6C10">
      <w:pPr>
        <w:rPr>
          <w:b/>
          <w:bCs/>
          <w:sz w:val="24"/>
          <w:szCs w:val="24"/>
          <w:highlight w:val="cyan"/>
        </w:rPr>
      </w:pPr>
      <w:r w:rsidRPr="00D60C65">
        <w:rPr>
          <w:b/>
          <w:bCs/>
          <w:sz w:val="24"/>
          <w:szCs w:val="24"/>
        </w:rPr>
        <w:t>PARTS OF INFORMATION RESOURCES</w:t>
      </w:r>
    </w:p>
    <w:p w14:paraId="67C8FD8D" w14:textId="7ABCBC43" w:rsidR="006A4CF6" w:rsidRDefault="00675A27" w:rsidP="00420F4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FB1749" wp14:editId="0EAB9F8D">
                <wp:simplePos x="0" y="0"/>
                <wp:positionH relativeFrom="column">
                  <wp:posOffset>-102273</wp:posOffset>
                </wp:positionH>
                <wp:positionV relativeFrom="paragraph">
                  <wp:posOffset>274420</wp:posOffset>
                </wp:positionV>
                <wp:extent cx="5788908" cy="619125"/>
                <wp:effectExtent l="0" t="0" r="15240" b="15875"/>
                <wp:wrapNone/>
                <wp:docPr id="480324512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908" cy="619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27DF38" id="Obdĺžnik 8" o:spid="_x0000_s1026" style="position:absolute;margin-left:-8.05pt;margin-top:21.6pt;width:455.8pt;height:4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" filled="f" strokecolor="#09101d [484]" strokeweight="1pt"/>
            </w:pict>
          </mc:Fallback>
        </mc:AlternateContent>
      </w:r>
      <w:r w:rsidR="00D60C65" w:rsidRPr="00D60C65">
        <w:rPr>
          <w:noProof/>
        </w:rPr>
        <w:t>Parts of monographic information resources</w:t>
      </w:r>
    </w:p>
    <w:p w14:paraId="70C120C0" w14:textId="37E4920C" w:rsidR="006A4CF6" w:rsidRDefault="00D60C65" w:rsidP="00420F4C">
      <w:pPr>
        <w:rPr>
          <w:b/>
          <w:bCs/>
        </w:rPr>
      </w:pPr>
      <w:proofErr w:type="spellStart"/>
      <w:r w:rsidRPr="00D60C65">
        <w:rPr>
          <w:b/>
          <w:bCs/>
        </w:rPr>
        <w:t>Primary</w:t>
      </w:r>
      <w:proofErr w:type="spellEnd"/>
      <w:r w:rsidRPr="00D60C65">
        <w:rPr>
          <w:b/>
          <w:bCs/>
        </w:rPr>
        <w:t xml:space="preserve"> </w:t>
      </w:r>
      <w:proofErr w:type="spellStart"/>
      <w:r w:rsidRPr="00D60C65">
        <w:rPr>
          <w:b/>
          <w:bCs/>
        </w:rPr>
        <w:t>creator</w:t>
      </w:r>
      <w:proofErr w:type="spellEnd"/>
      <w:r w:rsidRPr="00D60C65">
        <w:rPr>
          <w:b/>
          <w:bCs/>
        </w:rPr>
        <w:t xml:space="preserve"> </w:t>
      </w:r>
      <w:proofErr w:type="spellStart"/>
      <w:r w:rsidRPr="00D60C65">
        <w:rPr>
          <w:b/>
          <w:bCs/>
        </w:rPr>
        <w:t>for</w:t>
      </w:r>
      <w:proofErr w:type="spellEnd"/>
      <w:r w:rsidRPr="00D60C65">
        <w:rPr>
          <w:b/>
          <w:bCs/>
        </w:rPr>
        <w:t xml:space="preserve"> </w:t>
      </w:r>
      <w:proofErr w:type="spellStart"/>
      <w:r w:rsidRPr="00D60C65">
        <w:rPr>
          <w:b/>
          <w:bCs/>
        </w:rPr>
        <w:t>the</w:t>
      </w:r>
      <w:proofErr w:type="spellEnd"/>
      <w:r w:rsidRPr="00D60C65">
        <w:rPr>
          <w:b/>
          <w:bCs/>
        </w:rPr>
        <w:t xml:space="preserve"> </w:t>
      </w:r>
      <w:proofErr w:type="spellStart"/>
      <w:r w:rsidRPr="00D60C65">
        <w:rPr>
          <w:b/>
          <w:bCs/>
        </w:rPr>
        <w:t>monograph</w:t>
      </w:r>
      <w:proofErr w:type="spellEnd"/>
      <w:r w:rsidRPr="00D60C65">
        <w:rPr>
          <w:b/>
          <w:bCs/>
        </w:rPr>
        <w:t xml:space="preserve"> </w:t>
      </w:r>
      <w:proofErr w:type="spellStart"/>
      <w:r w:rsidRPr="00D60C65">
        <w:rPr>
          <w:b/>
          <w:bCs/>
        </w:rPr>
        <w:t>portion</w:t>
      </w:r>
      <w:proofErr w:type="spellEnd"/>
      <w:r w:rsidRPr="00D60C65">
        <w:rPr>
          <w:b/>
          <w:bCs/>
        </w:rPr>
        <w:t xml:space="preserve">. Title of </w:t>
      </w:r>
      <w:proofErr w:type="spellStart"/>
      <w:r w:rsidRPr="00D60C65">
        <w:rPr>
          <w:b/>
          <w:bCs/>
        </w:rPr>
        <w:t>the</w:t>
      </w:r>
      <w:proofErr w:type="spellEnd"/>
      <w:r w:rsidRPr="00D60C65">
        <w:rPr>
          <w:b/>
          <w:bCs/>
        </w:rPr>
        <w:t xml:space="preserve"> part. In: </w:t>
      </w:r>
      <w:proofErr w:type="spellStart"/>
      <w:r w:rsidRPr="00D60C65">
        <w:rPr>
          <w:b/>
          <w:bCs/>
        </w:rPr>
        <w:t>Primary</w:t>
      </w:r>
      <w:proofErr w:type="spellEnd"/>
      <w:r w:rsidRPr="00D60C65">
        <w:rPr>
          <w:b/>
          <w:bCs/>
        </w:rPr>
        <w:t xml:space="preserve"> </w:t>
      </w:r>
      <w:proofErr w:type="spellStart"/>
      <w:r w:rsidRPr="00D60C65">
        <w:rPr>
          <w:b/>
          <w:bCs/>
        </w:rPr>
        <w:t>creator</w:t>
      </w:r>
      <w:proofErr w:type="spellEnd"/>
      <w:r w:rsidRPr="00D60C65">
        <w:rPr>
          <w:b/>
          <w:bCs/>
        </w:rPr>
        <w:t xml:space="preserve"> </w:t>
      </w:r>
      <w:proofErr w:type="spellStart"/>
      <w:r w:rsidRPr="00D60C65">
        <w:rPr>
          <w:b/>
          <w:bCs/>
        </w:rPr>
        <w:t>for</w:t>
      </w:r>
      <w:proofErr w:type="spellEnd"/>
      <w:r w:rsidRPr="00D60C65">
        <w:rPr>
          <w:b/>
          <w:bCs/>
        </w:rPr>
        <w:t xml:space="preserve"> </w:t>
      </w:r>
      <w:proofErr w:type="spellStart"/>
      <w:r w:rsidRPr="00D60C65">
        <w:rPr>
          <w:b/>
          <w:bCs/>
        </w:rPr>
        <w:t>the</w:t>
      </w:r>
      <w:proofErr w:type="spellEnd"/>
      <w:r w:rsidRPr="00D60C65">
        <w:rPr>
          <w:b/>
          <w:bCs/>
        </w:rPr>
        <w:t xml:space="preserve"> </w:t>
      </w:r>
      <w:proofErr w:type="spellStart"/>
      <w:r w:rsidRPr="00D60C65">
        <w:rPr>
          <w:b/>
          <w:bCs/>
        </w:rPr>
        <w:t>host</w:t>
      </w:r>
      <w:proofErr w:type="spellEnd"/>
      <w:r w:rsidRPr="00D60C65">
        <w:rPr>
          <w:b/>
          <w:bCs/>
        </w:rPr>
        <w:t xml:space="preserve"> </w:t>
      </w:r>
      <w:proofErr w:type="spellStart"/>
      <w:r w:rsidRPr="00D60C65">
        <w:rPr>
          <w:b/>
          <w:bCs/>
        </w:rPr>
        <w:t>information</w:t>
      </w:r>
      <w:proofErr w:type="spellEnd"/>
      <w:r w:rsidRPr="00D60C65">
        <w:rPr>
          <w:b/>
          <w:bCs/>
        </w:rPr>
        <w:t xml:space="preserve"> </w:t>
      </w:r>
      <w:proofErr w:type="spellStart"/>
      <w:r w:rsidRPr="00D60C65">
        <w:rPr>
          <w:b/>
          <w:bCs/>
        </w:rPr>
        <w:t>source</w:t>
      </w:r>
      <w:proofErr w:type="spellEnd"/>
      <w:r w:rsidRPr="00D60C65">
        <w:rPr>
          <w:b/>
          <w:bCs/>
        </w:rPr>
        <w:t xml:space="preserve">. </w:t>
      </w:r>
      <w:proofErr w:type="spellStart"/>
      <w:r w:rsidRPr="00D60C65">
        <w:rPr>
          <w:b/>
          <w:bCs/>
        </w:rPr>
        <w:t>Name</w:t>
      </w:r>
      <w:proofErr w:type="spellEnd"/>
      <w:r w:rsidRPr="00D60C65">
        <w:rPr>
          <w:b/>
          <w:bCs/>
        </w:rPr>
        <w:t xml:space="preserve"> of </w:t>
      </w:r>
      <w:proofErr w:type="spellStart"/>
      <w:r w:rsidRPr="00D60C65">
        <w:rPr>
          <w:b/>
          <w:bCs/>
        </w:rPr>
        <w:t>host</w:t>
      </w:r>
      <w:proofErr w:type="spellEnd"/>
      <w:r w:rsidRPr="00D60C65">
        <w:rPr>
          <w:b/>
          <w:bCs/>
        </w:rPr>
        <w:t xml:space="preserve"> </w:t>
      </w:r>
      <w:proofErr w:type="spellStart"/>
      <w:r w:rsidRPr="00D60C65">
        <w:rPr>
          <w:b/>
          <w:bCs/>
        </w:rPr>
        <w:t>information</w:t>
      </w:r>
      <w:proofErr w:type="spellEnd"/>
      <w:r w:rsidRPr="00D60C65">
        <w:rPr>
          <w:b/>
          <w:bCs/>
        </w:rPr>
        <w:t xml:space="preserve"> </w:t>
      </w:r>
      <w:proofErr w:type="spellStart"/>
      <w:r w:rsidRPr="00D60C65">
        <w:rPr>
          <w:b/>
          <w:bCs/>
        </w:rPr>
        <w:t>resource</w:t>
      </w:r>
      <w:proofErr w:type="spellEnd"/>
      <w:r w:rsidRPr="00D60C65">
        <w:rPr>
          <w:b/>
          <w:bCs/>
        </w:rPr>
        <w:t xml:space="preserve">. </w:t>
      </w:r>
      <w:proofErr w:type="spellStart"/>
      <w:r w:rsidRPr="00D60C65">
        <w:rPr>
          <w:b/>
          <w:bCs/>
        </w:rPr>
        <w:t>Format</w:t>
      </w:r>
      <w:proofErr w:type="spellEnd"/>
      <w:r w:rsidRPr="00D60C65">
        <w:rPr>
          <w:b/>
          <w:bCs/>
        </w:rPr>
        <w:t xml:space="preserve">; type of </w:t>
      </w:r>
      <w:proofErr w:type="spellStart"/>
      <w:r w:rsidRPr="00D60C65">
        <w:rPr>
          <w:b/>
          <w:bCs/>
        </w:rPr>
        <w:t>resource</w:t>
      </w:r>
      <w:proofErr w:type="spellEnd"/>
      <w:r w:rsidRPr="00D60C65">
        <w:rPr>
          <w:b/>
          <w:bCs/>
        </w:rPr>
        <w:t xml:space="preserve">. Publisher(s), </w:t>
      </w:r>
      <w:proofErr w:type="spellStart"/>
      <w:r w:rsidRPr="00D60C65">
        <w:rPr>
          <w:b/>
          <w:bCs/>
        </w:rPr>
        <w:t>year</w:t>
      </w:r>
      <w:proofErr w:type="spellEnd"/>
      <w:r w:rsidRPr="00D60C65">
        <w:rPr>
          <w:b/>
          <w:bCs/>
        </w:rPr>
        <w:t xml:space="preserve"> of </w:t>
      </w:r>
      <w:proofErr w:type="spellStart"/>
      <w:r w:rsidRPr="00D60C65">
        <w:rPr>
          <w:b/>
          <w:bCs/>
        </w:rPr>
        <w:t>publication</w:t>
      </w:r>
      <w:proofErr w:type="spellEnd"/>
      <w:r w:rsidRPr="00D60C65">
        <w:rPr>
          <w:b/>
          <w:bCs/>
        </w:rPr>
        <w:t xml:space="preserve">, </w:t>
      </w:r>
      <w:proofErr w:type="spellStart"/>
      <w:r w:rsidRPr="00D60C65">
        <w:rPr>
          <w:b/>
          <w:bCs/>
        </w:rPr>
        <w:t>pagination</w:t>
      </w:r>
      <w:proofErr w:type="spellEnd"/>
      <w:r w:rsidRPr="00D60C65">
        <w:rPr>
          <w:b/>
          <w:bCs/>
        </w:rPr>
        <w:t xml:space="preserve"> and </w:t>
      </w:r>
      <w:proofErr w:type="spellStart"/>
      <w:r w:rsidRPr="00D60C65">
        <w:rPr>
          <w:b/>
          <w:bCs/>
        </w:rPr>
        <w:t>page</w:t>
      </w:r>
      <w:proofErr w:type="spellEnd"/>
      <w:r w:rsidRPr="00D60C65">
        <w:rPr>
          <w:b/>
          <w:bCs/>
        </w:rPr>
        <w:t xml:space="preserve"> </w:t>
      </w:r>
      <w:proofErr w:type="spellStart"/>
      <w:r w:rsidRPr="00D60C65">
        <w:rPr>
          <w:b/>
          <w:bCs/>
        </w:rPr>
        <w:t>range</w:t>
      </w:r>
      <w:proofErr w:type="spellEnd"/>
      <w:r w:rsidRPr="00D60C65">
        <w:rPr>
          <w:b/>
          <w:bCs/>
        </w:rPr>
        <w:t xml:space="preserve">. </w:t>
      </w:r>
      <w:proofErr w:type="spellStart"/>
      <w:r w:rsidRPr="00D60C65">
        <w:rPr>
          <w:b/>
          <w:bCs/>
        </w:rPr>
        <w:t>Date</w:t>
      </w:r>
      <w:proofErr w:type="spellEnd"/>
      <w:r w:rsidRPr="00D60C65">
        <w:rPr>
          <w:b/>
          <w:bCs/>
        </w:rPr>
        <w:t xml:space="preserve"> of update/</w:t>
      </w:r>
      <w:proofErr w:type="spellStart"/>
      <w:r w:rsidRPr="00D60C65">
        <w:rPr>
          <w:b/>
          <w:bCs/>
        </w:rPr>
        <w:t>revision</w:t>
      </w:r>
      <w:proofErr w:type="spellEnd"/>
      <w:r w:rsidRPr="00D60C65">
        <w:rPr>
          <w:b/>
          <w:bCs/>
        </w:rPr>
        <w:t>. Access. [</w:t>
      </w:r>
      <w:proofErr w:type="spellStart"/>
      <w:r w:rsidRPr="00D60C65">
        <w:rPr>
          <w:b/>
          <w:bCs/>
        </w:rPr>
        <w:t>date</w:t>
      </w:r>
      <w:proofErr w:type="spellEnd"/>
      <w:r w:rsidRPr="00D60C65">
        <w:rPr>
          <w:b/>
          <w:bCs/>
        </w:rPr>
        <w:t xml:space="preserve"> </w:t>
      </w:r>
      <w:proofErr w:type="spellStart"/>
      <w:r w:rsidRPr="00D60C65">
        <w:rPr>
          <w:b/>
          <w:bCs/>
        </w:rPr>
        <w:t>viewed</w:t>
      </w:r>
      <w:proofErr w:type="spellEnd"/>
      <w:r w:rsidRPr="00D60C65">
        <w:rPr>
          <w:b/>
          <w:bCs/>
        </w:rPr>
        <w:t>].</w:t>
      </w:r>
    </w:p>
    <w:p w14:paraId="2E9CD22A" w14:textId="2A243ECE" w:rsidR="006A4CF6" w:rsidRPr="008A5C87" w:rsidRDefault="00D60C65" w:rsidP="00420F4C">
      <w:pPr>
        <w:rPr>
          <w:b/>
          <w:bCs/>
          <w:u w:val="single"/>
        </w:rPr>
      </w:pPr>
      <w:r w:rsidRPr="00D60C65">
        <w:rPr>
          <w:b/>
          <w:bCs/>
          <w:u w:val="single"/>
        </w:rPr>
        <w:t xml:space="preserve">● part of </w:t>
      </w:r>
      <w:proofErr w:type="spellStart"/>
      <w:r w:rsidRPr="00D60C65">
        <w:rPr>
          <w:b/>
          <w:bCs/>
          <w:u w:val="single"/>
        </w:rPr>
        <w:t>the</w:t>
      </w:r>
      <w:proofErr w:type="spellEnd"/>
      <w:r w:rsidRPr="00D60C65">
        <w:rPr>
          <w:b/>
          <w:bCs/>
          <w:u w:val="single"/>
        </w:rPr>
        <w:t xml:space="preserve"> </w:t>
      </w:r>
      <w:proofErr w:type="spellStart"/>
      <w:r w:rsidRPr="00D60C65">
        <w:rPr>
          <w:b/>
          <w:bCs/>
          <w:u w:val="single"/>
        </w:rPr>
        <w:t>traditional</w:t>
      </w:r>
      <w:proofErr w:type="spellEnd"/>
      <w:r w:rsidRPr="00D60C65">
        <w:rPr>
          <w:b/>
          <w:bCs/>
          <w:u w:val="single"/>
        </w:rPr>
        <w:t xml:space="preserve"> </w:t>
      </w:r>
      <w:proofErr w:type="spellStart"/>
      <w:r w:rsidRPr="00D60C65">
        <w:rPr>
          <w:b/>
          <w:bCs/>
          <w:u w:val="single"/>
        </w:rPr>
        <w:t>monographic</w:t>
      </w:r>
      <w:proofErr w:type="spellEnd"/>
      <w:r w:rsidRPr="00D60C65">
        <w:rPr>
          <w:b/>
          <w:bCs/>
          <w:u w:val="single"/>
        </w:rPr>
        <w:t xml:space="preserve"> </w:t>
      </w:r>
      <w:proofErr w:type="spellStart"/>
      <w:r w:rsidRPr="00D60C65">
        <w:rPr>
          <w:b/>
          <w:bCs/>
          <w:u w:val="single"/>
        </w:rPr>
        <w:t>source</w:t>
      </w:r>
      <w:proofErr w:type="spellEnd"/>
      <w:r w:rsidRPr="00D60C65">
        <w:rPr>
          <w:b/>
          <w:bCs/>
          <w:u w:val="single"/>
        </w:rPr>
        <w:t>:</w:t>
      </w:r>
    </w:p>
    <w:p w14:paraId="0EE29784" w14:textId="5EDA6EE6" w:rsidR="006A4CF6" w:rsidRDefault="3468AEFA" w:rsidP="00420F4C">
      <w:r>
        <w:t>SMITH, C.</w:t>
      </w:r>
      <w:r w:rsidR="7CB189B0">
        <w:t xml:space="preserve">, </w:t>
      </w:r>
      <w:r w:rsidR="2713DA95">
        <w:t>(</w:t>
      </w:r>
      <w:r w:rsidR="7CB189B0">
        <w:t>1980).</w:t>
      </w:r>
      <w:r>
        <w:t xml:space="preserve"> </w:t>
      </w:r>
      <w:proofErr w:type="spellStart"/>
      <w:r>
        <w:t>Problems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history</w:t>
      </w:r>
      <w:proofErr w:type="spellEnd"/>
      <w:r>
        <w:t>. In: S. STONE (</w:t>
      </w:r>
      <w:proofErr w:type="spellStart"/>
      <w:r>
        <w:t>ed</w:t>
      </w:r>
      <w:proofErr w:type="spellEnd"/>
      <w:r>
        <w:t xml:space="preserve">.). </w:t>
      </w:r>
      <w:proofErr w:type="spellStart"/>
      <w:r w:rsidRPr="0FE9F516">
        <w:rPr>
          <w:i/>
          <w:iCs/>
        </w:rPr>
        <w:t>Humanities</w:t>
      </w:r>
      <w:proofErr w:type="spellEnd"/>
      <w:r w:rsidRPr="0FE9F516">
        <w:rPr>
          <w:i/>
          <w:iCs/>
        </w:rPr>
        <w:t xml:space="preserve"> </w:t>
      </w:r>
      <w:proofErr w:type="spellStart"/>
      <w:r w:rsidRPr="0FE9F516">
        <w:rPr>
          <w:i/>
          <w:iCs/>
        </w:rPr>
        <w:t>information</w:t>
      </w:r>
      <w:proofErr w:type="spellEnd"/>
      <w:r w:rsidRPr="0FE9F516">
        <w:rPr>
          <w:i/>
          <w:iCs/>
        </w:rPr>
        <w:t xml:space="preserve"> </w:t>
      </w:r>
      <w:proofErr w:type="spellStart"/>
      <w:r w:rsidRPr="0FE9F516">
        <w:rPr>
          <w:i/>
          <w:iCs/>
        </w:rPr>
        <w:t>research</w:t>
      </w:r>
      <w:proofErr w:type="spellEnd"/>
      <w:r>
        <w:t>. CRUS, 1980, s. 27 – 30.</w:t>
      </w:r>
    </w:p>
    <w:p w14:paraId="4F01B48C" w14:textId="7DD65902" w:rsidR="006A4CF6" w:rsidRPr="008A5C87" w:rsidRDefault="00D60C65" w:rsidP="00420F4C">
      <w:pPr>
        <w:rPr>
          <w:b/>
          <w:bCs/>
          <w:u w:val="single"/>
        </w:rPr>
      </w:pPr>
      <w:r w:rsidRPr="00D60C65">
        <w:rPr>
          <w:b/>
          <w:bCs/>
          <w:u w:val="single"/>
        </w:rPr>
        <w:t xml:space="preserve">● part of a </w:t>
      </w:r>
      <w:proofErr w:type="spellStart"/>
      <w:r w:rsidRPr="00D60C65">
        <w:rPr>
          <w:b/>
          <w:bCs/>
          <w:u w:val="single"/>
        </w:rPr>
        <w:t>traditional</w:t>
      </w:r>
      <w:proofErr w:type="spellEnd"/>
      <w:r w:rsidRPr="00D60C65">
        <w:rPr>
          <w:b/>
          <w:bCs/>
          <w:u w:val="single"/>
        </w:rPr>
        <w:t xml:space="preserve"> </w:t>
      </w:r>
      <w:proofErr w:type="spellStart"/>
      <w:r w:rsidRPr="00D60C65">
        <w:rPr>
          <w:b/>
          <w:bCs/>
          <w:u w:val="single"/>
        </w:rPr>
        <w:t>monographic</w:t>
      </w:r>
      <w:proofErr w:type="spellEnd"/>
      <w:r w:rsidRPr="00D60C65">
        <w:rPr>
          <w:b/>
          <w:bCs/>
          <w:u w:val="single"/>
        </w:rPr>
        <w:t xml:space="preserve"> </w:t>
      </w:r>
      <w:proofErr w:type="spellStart"/>
      <w:r w:rsidRPr="00D60C65">
        <w:rPr>
          <w:b/>
          <w:bCs/>
          <w:u w:val="single"/>
        </w:rPr>
        <w:t>resource</w:t>
      </w:r>
      <w:proofErr w:type="spellEnd"/>
      <w:r w:rsidRPr="00D60C65">
        <w:rPr>
          <w:b/>
          <w:bCs/>
          <w:u w:val="single"/>
        </w:rPr>
        <w:t xml:space="preserve"> </w:t>
      </w:r>
      <w:proofErr w:type="spellStart"/>
      <w:r w:rsidRPr="00D60C65">
        <w:rPr>
          <w:b/>
          <w:bCs/>
          <w:u w:val="single"/>
        </w:rPr>
        <w:t>that</w:t>
      </w:r>
      <w:proofErr w:type="spellEnd"/>
      <w:r w:rsidRPr="00D60C65">
        <w:rPr>
          <w:b/>
          <w:bCs/>
          <w:u w:val="single"/>
        </w:rPr>
        <w:t xml:space="preserve"> has </w:t>
      </w:r>
      <w:proofErr w:type="spellStart"/>
      <w:r w:rsidRPr="00D60C65">
        <w:rPr>
          <w:b/>
          <w:bCs/>
          <w:u w:val="single"/>
        </w:rPr>
        <w:t>multiple</w:t>
      </w:r>
      <w:proofErr w:type="spellEnd"/>
      <w:r w:rsidRPr="00D60C65">
        <w:rPr>
          <w:b/>
          <w:bCs/>
          <w:u w:val="single"/>
        </w:rPr>
        <w:t xml:space="preserve"> </w:t>
      </w:r>
      <w:proofErr w:type="spellStart"/>
      <w:r w:rsidRPr="00D60C65">
        <w:rPr>
          <w:b/>
          <w:bCs/>
          <w:u w:val="single"/>
        </w:rPr>
        <w:t>volumes</w:t>
      </w:r>
      <w:proofErr w:type="spellEnd"/>
      <w:r w:rsidRPr="00D60C65">
        <w:rPr>
          <w:b/>
          <w:bCs/>
          <w:u w:val="single"/>
        </w:rPr>
        <w:t>:</w:t>
      </w:r>
    </w:p>
    <w:p w14:paraId="198553D0" w14:textId="3E4891FF" w:rsidR="006A4CF6" w:rsidRDefault="3468AEFA" w:rsidP="00420F4C">
      <w:r>
        <w:t xml:space="preserve">JUTURU, </w:t>
      </w:r>
      <w:proofErr w:type="spellStart"/>
      <w:r>
        <w:t>Vijaya</w:t>
      </w:r>
      <w:proofErr w:type="spellEnd"/>
      <w:r w:rsidR="7CB189B0">
        <w:t>, (2008).</w:t>
      </w:r>
      <w:r>
        <w:t xml:space="preserve"> Type 2 Diabetes. In: </w:t>
      </w:r>
      <w:proofErr w:type="spellStart"/>
      <w:r>
        <w:t>Kathleen</w:t>
      </w:r>
      <w:proofErr w:type="spellEnd"/>
      <w:r>
        <w:t xml:space="preserve"> KELLER (</w:t>
      </w:r>
      <w:proofErr w:type="spellStart"/>
      <w:r>
        <w:t>ed</w:t>
      </w:r>
      <w:proofErr w:type="spellEnd"/>
      <w:r>
        <w:t xml:space="preserve">.). </w:t>
      </w:r>
      <w:proofErr w:type="spellStart"/>
      <w:r w:rsidRPr="0FE9F516">
        <w:rPr>
          <w:i/>
          <w:iCs/>
        </w:rPr>
        <w:t>Encyklopedia</w:t>
      </w:r>
      <w:proofErr w:type="spellEnd"/>
      <w:r w:rsidRPr="0FE9F516">
        <w:rPr>
          <w:i/>
          <w:iCs/>
        </w:rPr>
        <w:t xml:space="preserve"> of </w:t>
      </w:r>
      <w:proofErr w:type="spellStart"/>
      <w:r w:rsidRPr="0FE9F516">
        <w:rPr>
          <w:i/>
          <w:iCs/>
        </w:rPr>
        <w:t>Obesity</w:t>
      </w:r>
      <w:proofErr w:type="spellEnd"/>
      <w:r>
        <w:t xml:space="preserve">. </w:t>
      </w:r>
      <w:proofErr w:type="spellStart"/>
      <w:r>
        <w:t>Sage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, 2008, </w:t>
      </w:r>
      <w:proofErr w:type="spellStart"/>
      <w:r>
        <w:t>vol</w:t>
      </w:r>
      <w:proofErr w:type="spellEnd"/>
      <w:r>
        <w:t>. 2, s. 158 – 159.</w:t>
      </w:r>
    </w:p>
    <w:p w14:paraId="561F18AB" w14:textId="6204BDC4" w:rsidR="006A4CF6" w:rsidRPr="008A5C87" w:rsidRDefault="00D60C65" w:rsidP="00420F4C">
      <w:pPr>
        <w:rPr>
          <w:b/>
          <w:bCs/>
          <w:u w:val="single"/>
        </w:rPr>
      </w:pPr>
      <w:r w:rsidRPr="00D60C65">
        <w:rPr>
          <w:b/>
          <w:bCs/>
          <w:u w:val="single"/>
        </w:rPr>
        <w:t xml:space="preserve">● part of </w:t>
      </w:r>
      <w:proofErr w:type="spellStart"/>
      <w:r w:rsidRPr="00D60C65">
        <w:rPr>
          <w:b/>
          <w:bCs/>
          <w:u w:val="single"/>
        </w:rPr>
        <w:t>the</w:t>
      </w:r>
      <w:proofErr w:type="spellEnd"/>
      <w:r w:rsidRPr="00D60C65">
        <w:rPr>
          <w:b/>
          <w:bCs/>
          <w:u w:val="single"/>
        </w:rPr>
        <w:t xml:space="preserve"> </w:t>
      </w:r>
      <w:proofErr w:type="spellStart"/>
      <w:r w:rsidRPr="00D60C65">
        <w:rPr>
          <w:b/>
          <w:bCs/>
          <w:u w:val="single"/>
        </w:rPr>
        <w:t>traditional</w:t>
      </w:r>
      <w:proofErr w:type="spellEnd"/>
      <w:r w:rsidRPr="00D60C65">
        <w:rPr>
          <w:b/>
          <w:bCs/>
          <w:u w:val="single"/>
        </w:rPr>
        <w:t xml:space="preserve"> </w:t>
      </w:r>
      <w:proofErr w:type="spellStart"/>
      <w:r w:rsidRPr="00D60C65">
        <w:rPr>
          <w:b/>
          <w:bCs/>
          <w:u w:val="single"/>
        </w:rPr>
        <w:t>collection</w:t>
      </w:r>
      <w:proofErr w:type="spellEnd"/>
      <w:r w:rsidRPr="00D60C65">
        <w:rPr>
          <w:b/>
          <w:bCs/>
          <w:u w:val="single"/>
        </w:rPr>
        <w:t>:</w:t>
      </w:r>
      <w:r w:rsidR="006A4CF6" w:rsidRPr="008A5C87">
        <w:rPr>
          <w:b/>
          <w:bCs/>
          <w:u w:val="single"/>
        </w:rPr>
        <w:t xml:space="preserve"> </w:t>
      </w:r>
    </w:p>
    <w:p w14:paraId="5C47221E" w14:textId="1E90ED8C" w:rsidR="006A4CF6" w:rsidRDefault="006A4CF6" w:rsidP="00420F4C">
      <w:r>
        <w:t>ŠKOVIEROVÁ, Angela</w:t>
      </w:r>
      <w:r w:rsidR="005D02D9">
        <w:t>, (2021).</w:t>
      </w:r>
      <w:r>
        <w:t xml:space="preserve"> Knižná zbierka Samuela </w:t>
      </w:r>
      <w:proofErr w:type="spellStart"/>
      <w:r>
        <w:t>Rochotského</w:t>
      </w:r>
      <w:proofErr w:type="spellEnd"/>
      <w:r>
        <w:t xml:space="preserve"> a jej osudy. In: Miriam PORIEZOVÁ (</w:t>
      </w:r>
      <w:proofErr w:type="spellStart"/>
      <w:r>
        <w:t>zost</w:t>
      </w:r>
      <w:proofErr w:type="spellEnd"/>
      <w:r>
        <w:t xml:space="preserve">.). </w:t>
      </w:r>
      <w:proofErr w:type="spellStart"/>
      <w:r w:rsidRPr="168EC359">
        <w:rPr>
          <w:i/>
          <w:iCs/>
        </w:rPr>
        <w:t>Studia</w:t>
      </w:r>
      <w:proofErr w:type="spellEnd"/>
      <w:r w:rsidRPr="168EC359">
        <w:rPr>
          <w:i/>
          <w:iCs/>
        </w:rPr>
        <w:t xml:space="preserve"> </w:t>
      </w:r>
      <w:proofErr w:type="spellStart"/>
      <w:r w:rsidRPr="168EC359">
        <w:rPr>
          <w:i/>
          <w:iCs/>
        </w:rPr>
        <w:t>Bibliographica</w:t>
      </w:r>
      <w:proofErr w:type="spellEnd"/>
      <w:r w:rsidRPr="168EC359">
        <w:rPr>
          <w:i/>
          <w:iCs/>
        </w:rPr>
        <w:t xml:space="preserve"> </w:t>
      </w:r>
      <w:proofErr w:type="spellStart"/>
      <w:r w:rsidRPr="168EC359">
        <w:rPr>
          <w:i/>
          <w:iCs/>
        </w:rPr>
        <w:t>Posoniensia</w:t>
      </w:r>
      <w:proofErr w:type="spellEnd"/>
      <w:r>
        <w:t>. Univerzitná knižnica v Bratislave, 2021, s. 27 – 44.</w:t>
      </w:r>
    </w:p>
    <w:p w14:paraId="7B13B242" w14:textId="132E30FB" w:rsidR="006A4CF6" w:rsidRPr="008A5C87" w:rsidRDefault="00D60C65" w:rsidP="00420F4C">
      <w:pPr>
        <w:rPr>
          <w:b/>
          <w:bCs/>
          <w:u w:val="single"/>
        </w:rPr>
      </w:pPr>
      <w:r w:rsidRPr="00D60C65">
        <w:rPr>
          <w:b/>
          <w:bCs/>
          <w:u w:val="single"/>
        </w:rPr>
        <w:t xml:space="preserve">● Part of </w:t>
      </w:r>
      <w:proofErr w:type="spellStart"/>
      <w:r w:rsidRPr="00D60C65">
        <w:rPr>
          <w:b/>
          <w:bCs/>
          <w:u w:val="single"/>
        </w:rPr>
        <w:t>an</w:t>
      </w:r>
      <w:proofErr w:type="spellEnd"/>
      <w:r w:rsidRPr="00D60C65">
        <w:rPr>
          <w:b/>
          <w:bCs/>
          <w:u w:val="single"/>
        </w:rPr>
        <w:t xml:space="preserve"> online </w:t>
      </w:r>
      <w:proofErr w:type="spellStart"/>
      <w:r w:rsidRPr="00D60C65">
        <w:rPr>
          <w:b/>
          <w:bCs/>
          <w:u w:val="single"/>
        </w:rPr>
        <w:t>monographic</w:t>
      </w:r>
      <w:proofErr w:type="spellEnd"/>
      <w:r w:rsidRPr="00D60C65">
        <w:rPr>
          <w:b/>
          <w:bCs/>
          <w:u w:val="single"/>
        </w:rPr>
        <w:t xml:space="preserve"> </w:t>
      </w:r>
      <w:proofErr w:type="spellStart"/>
      <w:r w:rsidRPr="00D60C65">
        <w:rPr>
          <w:b/>
          <w:bCs/>
          <w:u w:val="single"/>
        </w:rPr>
        <w:t>resource</w:t>
      </w:r>
      <w:proofErr w:type="spellEnd"/>
      <w:r w:rsidRPr="00D60C65">
        <w:rPr>
          <w:b/>
          <w:bCs/>
          <w:u w:val="single"/>
        </w:rPr>
        <w:t>:</w:t>
      </w:r>
    </w:p>
    <w:p w14:paraId="6238061A" w14:textId="3E5F3986" w:rsidR="006A4CF6" w:rsidRDefault="3468AEFA" w:rsidP="00420F4C">
      <w:r>
        <w:t xml:space="preserve">KARLÍK, </w:t>
      </w:r>
      <w:proofErr w:type="spellStart"/>
      <w:r>
        <w:t>Petr</w:t>
      </w:r>
      <w:proofErr w:type="spellEnd"/>
      <w:r>
        <w:t xml:space="preserve"> a </w:t>
      </w:r>
      <w:proofErr w:type="spellStart"/>
      <w:r>
        <w:t>Radek</w:t>
      </w:r>
      <w:proofErr w:type="spellEnd"/>
      <w:r>
        <w:t xml:space="preserve"> ŠIMÍČEK</w:t>
      </w:r>
      <w:r w:rsidR="7CB189B0">
        <w:t>, (2012-2020).</w:t>
      </w:r>
      <w:r>
        <w:t xml:space="preserve"> Neurčité </w:t>
      </w:r>
      <w:proofErr w:type="spellStart"/>
      <w:r>
        <w:t>zájmeno</w:t>
      </w:r>
      <w:proofErr w:type="spellEnd"/>
      <w:r>
        <w:t xml:space="preserve"> (</w:t>
      </w:r>
      <w:proofErr w:type="spellStart"/>
      <w:r>
        <w:t>indefinitní</w:t>
      </w:r>
      <w:proofErr w:type="spellEnd"/>
      <w:r>
        <w:t xml:space="preserve"> </w:t>
      </w:r>
      <w:proofErr w:type="spellStart"/>
      <w:r>
        <w:t>zájmeno</w:t>
      </w:r>
      <w:proofErr w:type="spellEnd"/>
      <w:r>
        <w:t xml:space="preserve">). In: </w:t>
      </w:r>
      <w:proofErr w:type="spellStart"/>
      <w:r>
        <w:t>Petr</w:t>
      </w:r>
      <w:proofErr w:type="spellEnd"/>
      <w:r>
        <w:t xml:space="preserve"> KARLÍK; Marek NEKULA a Jana PLESKALOVÁ (</w:t>
      </w:r>
      <w:proofErr w:type="spellStart"/>
      <w:r>
        <w:t>ed</w:t>
      </w:r>
      <w:proofErr w:type="spellEnd"/>
      <w:r>
        <w:t xml:space="preserve">.). </w:t>
      </w:r>
      <w:r w:rsidRPr="0FE9F516">
        <w:rPr>
          <w:i/>
          <w:iCs/>
        </w:rPr>
        <w:t>Nový encyklopedický slovník češtiny online</w:t>
      </w:r>
      <w:r>
        <w:t>. Online. Masarykova univerzita, 2012-2020. Dostupné na: https://www.czechency.org/. [zobrazené 2023-05-14]</w:t>
      </w:r>
    </w:p>
    <w:p w14:paraId="4E728E69" w14:textId="6BCC1FDE" w:rsidR="00504A96" w:rsidRPr="008A5C87" w:rsidRDefault="00543265" w:rsidP="00420F4C">
      <w:pPr>
        <w:rPr>
          <w:b/>
          <w:bCs/>
          <w:u w:val="single"/>
        </w:rPr>
      </w:pPr>
      <w:r w:rsidRPr="00543265">
        <w:rPr>
          <w:b/>
          <w:bCs/>
          <w:u w:val="single"/>
        </w:rPr>
        <w:t xml:space="preserve">● part of </w:t>
      </w:r>
      <w:proofErr w:type="spellStart"/>
      <w:r w:rsidRPr="00543265">
        <w:rPr>
          <w:b/>
          <w:bCs/>
          <w:u w:val="single"/>
        </w:rPr>
        <w:t>the</w:t>
      </w:r>
      <w:proofErr w:type="spellEnd"/>
      <w:r w:rsidRPr="00543265">
        <w:rPr>
          <w:b/>
          <w:bCs/>
          <w:u w:val="single"/>
        </w:rPr>
        <w:t xml:space="preserve"> online </w:t>
      </w:r>
      <w:proofErr w:type="spellStart"/>
      <w:r w:rsidRPr="00543265">
        <w:rPr>
          <w:b/>
          <w:bCs/>
          <w:u w:val="single"/>
        </w:rPr>
        <w:t>proceedings</w:t>
      </w:r>
      <w:proofErr w:type="spellEnd"/>
      <w:r w:rsidRPr="00543265">
        <w:rPr>
          <w:b/>
          <w:bCs/>
          <w:u w:val="single"/>
        </w:rPr>
        <w:t>:</w:t>
      </w:r>
      <w:r w:rsidR="00504A96" w:rsidRPr="008A5C87">
        <w:rPr>
          <w:b/>
          <w:bCs/>
          <w:u w:val="single"/>
        </w:rPr>
        <w:t xml:space="preserve"> </w:t>
      </w:r>
    </w:p>
    <w:p w14:paraId="42061548" w14:textId="077A3C3F" w:rsidR="006A4CF6" w:rsidRDefault="00504A96" w:rsidP="00420F4C">
      <w:r>
        <w:t>RYBANSKÁ, Lucia</w:t>
      </w:r>
      <w:r w:rsidR="005D02D9">
        <w:t>, (2021).</w:t>
      </w:r>
      <w:r>
        <w:t xml:space="preserve"> Pozdvihovanie povedomia v oblasti transferu technológií vo vedeckovýskumných inštitúciách. In: Adriana SHEARMAN (</w:t>
      </w:r>
      <w:proofErr w:type="spellStart"/>
      <w:r>
        <w:t>ed</w:t>
      </w:r>
      <w:proofErr w:type="spellEnd"/>
      <w:r>
        <w:t xml:space="preserve">.). </w:t>
      </w:r>
      <w:proofErr w:type="spellStart"/>
      <w:r w:rsidRPr="168EC359">
        <w:rPr>
          <w:i/>
          <w:iCs/>
        </w:rPr>
        <w:t>Cooperation</w:t>
      </w:r>
      <w:proofErr w:type="spellEnd"/>
      <w:r w:rsidRPr="168EC359">
        <w:rPr>
          <w:i/>
          <w:iCs/>
        </w:rPr>
        <w:t xml:space="preserve"> </w:t>
      </w:r>
      <w:proofErr w:type="spellStart"/>
      <w:r w:rsidRPr="168EC359">
        <w:rPr>
          <w:i/>
          <w:iCs/>
        </w:rPr>
        <w:t>Innovation</w:t>
      </w:r>
      <w:proofErr w:type="spellEnd"/>
      <w:r w:rsidRPr="168EC359">
        <w:rPr>
          <w:i/>
          <w:iCs/>
        </w:rPr>
        <w:t xml:space="preserve"> </w:t>
      </w:r>
      <w:proofErr w:type="spellStart"/>
      <w:r w:rsidRPr="168EC359">
        <w:rPr>
          <w:i/>
          <w:iCs/>
        </w:rPr>
        <w:t>Technology</w:t>
      </w:r>
      <w:proofErr w:type="spellEnd"/>
      <w:r w:rsidRPr="168EC359">
        <w:rPr>
          <w:i/>
          <w:iCs/>
        </w:rPr>
        <w:t xml:space="preserve"> Transfer (COINTT).</w:t>
      </w:r>
      <w:r>
        <w:t xml:space="preserve"> Online. Centrum vedecko-technických informácií Slovenskej republiky, 2021, s. 11 </w:t>
      </w:r>
      <w:r>
        <w:lastRenderedPageBreak/>
        <w:t>– 12. Dostupné na: https://cointt.sk/wp-content/uploads/2022/05/ZBORNIKCOINTT2021.pdf. [zobrazené 2022-10-10].</w:t>
      </w:r>
    </w:p>
    <w:p w14:paraId="37AC3C92" w14:textId="05B497E0" w:rsidR="00504A96" w:rsidRPr="008A5C87" w:rsidRDefault="00543265" w:rsidP="00420F4C">
      <w:pPr>
        <w:rPr>
          <w:b/>
          <w:bCs/>
          <w:u w:val="single"/>
        </w:rPr>
      </w:pPr>
      <w:r w:rsidRPr="00543265">
        <w:rPr>
          <w:b/>
          <w:bCs/>
          <w:u w:val="single"/>
        </w:rPr>
        <w:t xml:space="preserve">- part of </w:t>
      </w:r>
      <w:proofErr w:type="spellStart"/>
      <w:r w:rsidRPr="00543265">
        <w:rPr>
          <w:b/>
          <w:bCs/>
          <w:u w:val="single"/>
        </w:rPr>
        <w:t>the</w:t>
      </w:r>
      <w:proofErr w:type="spellEnd"/>
      <w:r w:rsidRPr="00543265">
        <w:rPr>
          <w:b/>
          <w:bCs/>
          <w:u w:val="single"/>
        </w:rPr>
        <w:t xml:space="preserve"> </w:t>
      </w:r>
      <w:proofErr w:type="spellStart"/>
      <w:r w:rsidRPr="00543265">
        <w:rPr>
          <w:b/>
          <w:bCs/>
          <w:u w:val="single"/>
        </w:rPr>
        <w:t>website</w:t>
      </w:r>
      <w:proofErr w:type="spellEnd"/>
      <w:r w:rsidRPr="00543265">
        <w:rPr>
          <w:b/>
          <w:bCs/>
          <w:u w:val="single"/>
        </w:rPr>
        <w:t>:</w:t>
      </w:r>
      <w:r w:rsidR="00504A96" w:rsidRPr="008A5C87">
        <w:rPr>
          <w:b/>
          <w:bCs/>
          <w:u w:val="single"/>
        </w:rPr>
        <w:t xml:space="preserve"> </w:t>
      </w:r>
    </w:p>
    <w:p w14:paraId="2FAD7DA1" w14:textId="2247731C" w:rsidR="00504A96" w:rsidRDefault="00504A96" w:rsidP="00420F4C">
      <w:r w:rsidRPr="00504A96">
        <w:rPr>
          <w:i/>
          <w:iCs/>
        </w:rPr>
        <w:t xml:space="preserve">Internet </w:t>
      </w:r>
      <w:proofErr w:type="spellStart"/>
      <w:r w:rsidRPr="00504A96">
        <w:rPr>
          <w:i/>
          <w:iCs/>
        </w:rPr>
        <w:t>forum</w:t>
      </w:r>
      <w:proofErr w:type="spellEnd"/>
      <w:r>
        <w:t xml:space="preserve">. [2020-06-21]. In: </w:t>
      </w:r>
      <w:proofErr w:type="spellStart"/>
      <w:r>
        <w:t>Wikipedia</w:t>
      </w:r>
      <w:proofErr w:type="spellEnd"/>
      <w:r>
        <w:t xml:space="preserve"> (distribútor). Online. Dostupné na: https:// en.wikipedia.org/wiki/</w:t>
      </w:r>
      <w:proofErr w:type="spellStart"/>
      <w:r>
        <w:t>Internet</w:t>
      </w:r>
      <w:r w:rsidR="005D02D9">
        <w:t>_</w:t>
      </w:r>
      <w:r>
        <w:t>forum</w:t>
      </w:r>
      <w:proofErr w:type="spellEnd"/>
      <w:r>
        <w:t>. [zobrazené 2023-01-27].</w:t>
      </w:r>
    </w:p>
    <w:p w14:paraId="41BE2E19" w14:textId="1CBAD706" w:rsidR="00504A96" w:rsidRPr="008A5C87" w:rsidRDefault="00543265" w:rsidP="79AE6C10">
      <w:pPr>
        <w:rPr>
          <w:b/>
          <w:bCs/>
          <w:sz w:val="24"/>
          <w:szCs w:val="24"/>
          <w:highlight w:val="cyan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3FB01E" wp14:editId="2EFD09D8">
                <wp:simplePos x="0" y="0"/>
                <wp:positionH relativeFrom="column">
                  <wp:posOffset>-66011</wp:posOffset>
                </wp:positionH>
                <wp:positionV relativeFrom="paragraph">
                  <wp:posOffset>311761</wp:posOffset>
                </wp:positionV>
                <wp:extent cx="5886450" cy="581025"/>
                <wp:effectExtent l="0" t="0" r="19050" b="28575"/>
                <wp:wrapNone/>
                <wp:docPr id="1568332591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581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634C0" id="Obdĺžnik 9" o:spid="_x0000_s1026" style="position:absolute;margin-left:-5.2pt;margin-top:24.55pt;width:463.5pt;height:4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" filled="f" strokecolor="#09101d [484]" strokeweight="1pt"/>
            </w:pict>
          </mc:Fallback>
        </mc:AlternateContent>
      </w:r>
      <w:proofErr w:type="spellStart"/>
      <w:r w:rsidRPr="00543265">
        <w:rPr>
          <w:b/>
          <w:bCs/>
          <w:sz w:val="24"/>
          <w:szCs w:val="24"/>
        </w:rPr>
        <w:t>Parts</w:t>
      </w:r>
      <w:proofErr w:type="spellEnd"/>
      <w:r w:rsidRPr="00543265">
        <w:rPr>
          <w:b/>
          <w:bCs/>
          <w:sz w:val="24"/>
          <w:szCs w:val="24"/>
        </w:rPr>
        <w:t xml:space="preserve"> of </w:t>
      </w:r>
      <w:proofErr w:type="spellStart"/>
      <w:r w:rsidRPr="00543265">
        <w:rPr>
          <w:b/>
          <w:bCs/>
          <w:sz w:val="24"/>
          <w:szCs w:val="24"/>
        </w:rPr>
        <w:t>series</w:t>
      </w:r>
      <w:proofErr w:type="spellEnd"/>
    </w:p>
    <w:p w14:paraId="10E73891" w14:textId="7F0C7A40" w:rsidR="00504A96" w:rsidRDefault="00543265" w:rsidP="00420F4C">
      <w:pPr>
        <w:rPr>
          <w:b/>
          <w:bCs/>
        </w:rPr>
      </w:pPr>
      <w:proofErr w:type="spellStart"/>
      <w:r w:rsidRPr="00543265">
        <w:rPr>
          <w:b/>
          <w:bCs/>
        </w:rPr>
        <w:t>Primary</w:t>
      </w:r>
      <w:proofErr w:type="spellEnd"/>
      <w:r w:rsidRPr="00543265">
        <w:rPr>
          <w:b/>
          <w:bCs/>
        </w:rPr>
        <w:t xml:space="preserve"> </w:t>
      </w:r>
      <w:proofErr w:type="spellStart"/>
      <w:r w:rsidRPr="00543265">
        <w:rPr>
          <w:b/>
          <w:bCs/>
        </w:rPr>
        <w:t>creator</w:t>
      </w:r>
      <w:proofErr w:type="spellEnd"/>
      <w:r w:rsidRPr="00543265">
        <w:rPr>
          <w:b/>
          <w:bCs/>
        </w:rPr>
        <w:t xml:space="preserve">. Title of </w:t>
      </w:r>
      <w:proofErr w:type="spellStart"/>
      <w:r w:rsidRPr="00543265">
        <w:rPr>
          <w:b/>
          <w:bCs/>
        </w:rPr>
        <w:t>the</w:t>
      </w:r>
      <w:proofErr w:type="spellEnd"/>
      <w:r w:rsidRPr="00543265">
        <w:rPr>
          <w:b/>
          <w:bCs/>
        </w:rPr>
        <w:t xml:space="preserve"> part. Title of </w:t>
      </w:r>
      <w:proofErr w:type="spellStart"/>
      <w:r w:rsidRPr="00543265">
        <w:rPr>
          <w:b/>
          <w:bCs/>
        </w:rPr>
        <w:t>the</w:t>
      </w:r>
      <w:proofErr w:type="spellEnd"/>
      <w:r w:rsidRPr="00543265">
        <w:rPr>
          <w:b/>
          <w:bCs/>
        </w:rPr>
        <w:t xml:space="preserve"> </w:t>
      </w:r>
      <w:proofErr w:type="spellStart"/>
      <w:r w:rsidRPr="00543265">
        <w:rPr>
          <w:b/>
          <w:bCs/>
        </w:rPr>
        <w:t>series</w:t>
      </w:r>
      <w:proofErr w:type="spellEnd"/>
      <w:r w:rsidRPr="00543265">
        <w:rPr>
          <w:b/>
          <w:bCs/>
        </w:rPr>
        <w:t xml:space="preserve">. </w:t>
      </w:r>
      <w:proofErr w:type="spellStart"/>
      <w:r w:rsidRPr="00543265">
        <w:rPr>
          <w:b/>
          <w:bCs/>
        </w:rPr>
        <w:t>Format</w:t>
      </w:r>
      <w:proofErr w:type="spellEnd"/>
      <w:r w:rsidRPr="00543265">
        <w:rPr>
          <w:b/>
          <w:bCs/>
        </w:rPr>
        <w:t xml:space="preserve">; type of </w:t>
      </w:r>
      <w:proofErr w:type="spellStart"/>
      <w:r w:rsidRPr="00543265">
        <w:rPr>
          <w:b/>
          <w:bCs/>
        </w:rPr>
        <w:t>source</w:t>
      </w:r>
      <w:proofErr w:type="spellEnd"/>
      <w:r w:rsidRPr="00543265">
        <w:rPr>
          <w:b/>
          <w:bCs/>
        </w:rPr>
        <w:t xml:space="preserve">. </w:t>
      </w:r>
      <w:proofErr w:type="spellStart"/>
      <w:r w:rsidRPr="00543265">
        <w:rPr>
          <w:b/>
          <w:bCs/>
        </w:rPr>
        <w:t>Numbering</w:t>
      </w:r>
      <w:proofErr w:type="spellEnd"/>
      <w:r w:rsidRPr="00543265">
        <w:rPr>
          <w:b/>
          <w:bCs/>
        </w:rPr>
        <w:t xml:space="preserve"> </w:t>
      </w:r>
      <w:proofErr w:type="spellStart"/>
      <w:r w:rsidRPr="00543265">
        <w:rPr>
          <w:b/>
          <w:bCs/>
        </w:rPr>
        <w:t>with</w:t>
      </w:r>
      <w:proofErr w:type="spellEnd"/>
      <w:r w:rsidRPr="00543265">
        <w:rPr>
          <w:b/>
          <w:bCs/>
        </w:rPr>
        <w:t xml:space="preserve"> </w:t>
      </w:r>
      <w:proofErr w:type="spellStart"/>
      <w:r w:rsidRPr="00543265">
        <w:rPr>
          <w:b/>
          <w:bCs/>
        </w:rPr>
        <w:t>year</w:t>
      </w:r>
      <w:proofErr w:type="spellEnd"/>
      <w:r w:rsidRPr="00543265">
        <w:rPr>
          <w:b/>
          <w:bCs/>
        </w:rPr>
        <w:t xml:space="preserve"> of </w:t>
      </w:r>
      <w:proofErr w:type="spellStart"/>
      <w:r w:rsidRPr="00543265">
        <w:rPr>
          <w:b/>
          <w:bCs/>
        </w:rPr>
        <w:t>publication</w:t>
      </w:r>
      <w:proofErr w:type="spellEnd"/>
      <w:r w:rsidRPr="00543265">
        <w:rPr>
          <w:b/>
          <w:bCs/>
        </w:rPr>
        <w:t xml:space="preserve">; </w:t>
      </w:r>
      <w:proofErr w:type="spellStart"/>
      <w:r w:rsidRPr="00543265">
        <w:rPr>
          <w:b/>
          <w:bCs/>
        </w:rPr>
        <w:t>page</w:t>
      </w:r>
      <w:proofErr w:type="spellEnd"/>
      <w:r w:rsidRPr="00543265">
        <w:rPr>
          <w:b/>
          <w:bCs/>
        </w:rPr>
        <w:t xml:space="preserve"> </w:t>
      </w:r>
      <w:proofErr w:type="spellStart"/>
      <w:r w:rsidRPr="00543265">
        <w:rPr>
          <w:b/>
          <w:bCs/>
        </w:rPr>
        <w:t>range</w:t>
      </w:r>
      <w:proofErr w:type="spellEnd"/>
      <w:r w:rsidRPr="00543265">
        <w:rPr>
          <w:b/>
          <w:bCs/>
        </w:rPr>
        <w:t xml:space="preserve">. </w:t>
      </w:r>
      <w:proofErr w:type="spellStart"/>
      <w:r w:rsidRPr="00543265">
        <w:rPr>
          <w:b/>
          <w:bCs/>
        </w:rPr>
        <w:t>Date</w:t>
      </w:r>
      <w:proofErr w:type="spellEnd"/>
      <w:r w:rsidRPr="00543265">
        <w:rPr>
          <w:b/>
          <w:bCs/>
        </w:rPr>
        <w:t xml:space="preserve"> of update/</w:t>
      </w:r>
      <w:proofErr w:type="spellStart"/>
      <w:r w:rsidRPr="00543265">
        <w:rPr>
          <w:b/>
          <w:bCs/>
        </w:rPr>
        <w:t>revision</w:t>
      </w:r>
      <w:proofErr w:type="spellEnd"/>
      <w:r w:rsidRPr="00543265">
        <w:rPr>
          <w:b/>
          <w:bCs/>
        </w:rPr>
        <w:t xml:space="preserve">. </w:t>
      </w:r>
      <w:proofErr w:type="spellStart"/>
      <w:r w:rsidRPr="00543265">
        <w:rPr>
          <w:b/>
          <w:bCs/>
        </w:rPr>
        <w:t>Distributor</w:t>
      </w:r>
      <w:proofErr w:type="spellEnd"/>
      <w:r w:rsidRPr="00543265">
        <w:rPr>
          <w:b/>
          <w:bCs/>
        </w:rPr>
        <w:t xml:space="preserve"> or online </w:t>
      </w:r>
      <w:proofErr w:type="spellStart"/>
      <w:r w:rsidRPr="00543265">
        <w:rPr>
          <w:b/>
          <w:bCs/>
        </w:rPr>
        <w:t>host</w:t>
      </w:r>
      <w:proofErr w:type="spellEnd"/>
      <w:r w:rsidRPr="00543265">
        <w:rPr>
          <w:b/>
          <w:bCs/>
        </w:rPr>
        <w:t xml:space="preserve">. </w:t>
      </w:r>
      <w:proofErr w:type="spellStart"/>
      <w:r w:rsidRPr="00543265">
        <w:rPr>
          <w:b/>
          <w:bCs/>
        </w:rPr>
        <w:t>Persistent</w:t>
      </w:r>
      <w:proofErr w:type="spellEnd"/>
      <w:r w:rsidRPr="00543265">
        <w:rPr>
          <w:b/>
          <w:bCs/>
        </w:rPr>
        <w:t xml:space="preserve"> </w:t>
      </w:r>
      <w:proofErr w:type="spellStart"/>
      <w:r w:rsidRPr="00543265">
        <w:rPr>
          <w:b/>
          <w:bCs/>
        </w:rPr>
        <w:t>identifier</w:t>
      </w:r>
      <w:proofErr w:type="spellEnd"/>
      <w:r w:rsidRPr="00543265">
        <w:rPr>
          <w:b/>
          <w:bCs/>
        </w:rPr>
        <w:t xml:space="preserve">. Access. </w:t>
      </w:r>
      <w:proofErr w:type="spellStart"/>
      <w:r w:rsidRPr="00543265">
        <w:rPr>
          <w:b/>
          <w:bCs/>
        </w:rPr>
        <w:t>Physical</w:t>
      </w:r>
      <w:proofErr w:type="spellEnd"/>
      <w:r w:rsidRPr="00543265">
        <w:rPr>
          <w:b/>
          <w:bCs/>
        </w:rPr>
        <w:t xml:space="preserve"> </w:t>
      </w:r>
      <w:proofErr w:type="spellStart"/>
      <w:r w:rsidRPr="00543265">
        <w:rPr>
          <w:b/>
          <w:bCs/>
        </w:rPr>
        <w:t>location</w:t>
      </w:r>
      <w:proofErr w:type="spellEnd"/>
      <w:r w:rsidRPr="00543265">
        <w:rPr>
          <w:b/>
          <w:bCs/>
        </w:rPr>
        <w:t xml:space="preserve">. </w:t>
      </w:r>
      <w:proofErr w:type="spellStart"/>
      <w:r w:rsidRPr="00543265">
        <w:rPr>
          <w:b/>
          <w:bCs/>
        </w:rPr>
        <w:t>Relationship</w:t>
      </w:r>
      <w:proofErr w:type="spellEnd"/>
      <w:r w:rsidRPr="00543265">
        <w:rPr>
          <w:b/>
          <w:bCs/>
        </w:rPr>
        <w:t xml:space="preserve">. [display </w:t>
      </w:r>
      <w:proofErr w:type="spellStart"/>
      <w:r w:rsidRPr="00543265">
        <w:rPr>
          <w:b/>
          <w:bCs/>
        </w:rPr>
        <w:t>date</w:t>
      </w:r>
      <w:proofErr w:type="spellEnd"/>
      <w:r w:rsidRPr="00543265">
        <w:rPr>
          <w:b/>
          <w:bCs/>
        </w:rPr>
        <w:t>].</w:t>
      </w:r>
    </w:p>
    <w:p w14:paraId="6AC7BD8F" w14:textId="4F5A3B6F" w:rsidR="00504A96" w:rsidRPr="008A5C87" w:rsidRDefault="00543265" w:rsidP="00420F4C">
      <w:pPr>
        <w:rPr>
          <w:b/>
          <w:bCs/>
          <w:u w:val="single"/>
        </w:rPr>
      </w:pPr>
      <w:r w:rsidRPr="00543265">
        <w:rPr>
          <w:b/>
          <w:bCs/>
          <w:u w:val="single"/>
        </w:rPr>
        <w:t>- part (</w:t>
      </w:r>
      <w:proofErr w:type="spellStart"/>
      <w:r w:rsidRPr="00543265">
        <w:rPr>
          <w:b/>
          <w:bCs/>
          <w:u w:val="single"/>
        </w:rPr>
        <w:t>article</w:t>
      </w:r>
      <w:proofErr w:type="spellEnd"/>
      <w:r w:rsidRPr="00543265">
        <w:rPr>
          <w:b/>
          <w:bCs/>
          <w:u w:val="single"/>
        </w:rPr>
        <w:t xml:space="preserve">) in a </w:t>
      </w:r>
      <w:proofErr w:type="spellStart"/>
      <w:r w:rsidRPr="00543265">
        <w:rPr>
          <w:b/>
          <w:bCs/>
          <w:u w:val="single"/>
        </w:rPr>
        <w:t>traditional</w:t>
      </w:r>
      <w:proofErr w:type="spellEnd"/>
      <w:r w:rsidRPr="00543265">
        <w:rPr>
          <w:b/>
          <w:bCs/>
          <w:u w:val="single"/>
        </w:rPr>
        <w:t xml:space="preserve"> </w:t>
      </w:r>
      <w:proofErr w:type="spellStart"/>
      <w:r w:rsidRPr="00543265">
        <w:rPr>
          <w:b/>
          <w:bCs/>
          <w:u w:val="single"/>
        </w:rPr>
        <w:t>journal</w:t>
      </w:r>
      <w:proofErr w:type="spellEnd"/>
      <w:r w:rsidRPr="00543265">
        <w:rPr>
          <w:b/>
          <w:bCs/>
          <w:u w:val="single"/>
        </w:rPr>
        <w:t>:</w:t>
      </w:r>
    </w:p>
    <w:p w14:paraId="3C06C45C" w14:textId="6D87B142" w:rsidR="00504A96" w:rsidRDefault="00504A96" w:rsidP="00420F4C">
      <w:r>
        <w:t>KUCIANOVÁ, Anna</w:t>
      </w:r>
      <w:r w:rsidR="005D02D9">
        <w:t>, (2003).</w:t>
      </w:r>
      <w:r>
        <w:t xml:space="preserve"> Porovnanie verzií MDT roka 1997 a 2001. </w:t>
      </w:r>
      <w:r w:rsidRPr="168EC359">
        <w:rPr>
          <w:i/>
          <w:iCs/>
        </w:rPr>
        <w:t>Knižnica</w:t>
      </w:r>
      <w:r>
        <w:t>, roč. 4 (2003), č. 11 – 12, s. 547 – 551.</w:t>
      </w:r>
    </w:p>
    <w:p w14:paraId="11411EE4" w14:textId="3DC96BF2" w:rsidR="00504A96" w:rsidRPr="008A5C87" w:rsidRDefault="00543265" w:rsidP="00420F4C">
      <w:pPr>
        <w:rPr>
          <w:b/>
          <w:bCs/>
          <w:u w:val="single"/>
        </w:rPr>
      </w:pPr>
      <w:r w:rsidRPr="00543265">
        <w:rPr>
          <w:b/>
          <w:bCs/>
          <w:u w:val="single"/>
        </w:rPr>
        <w:t>- part (</w:t>
      </w:r>
      <w:proofErr w:type="spellStart"/>
      <w:r w:rsidRPr="00543265">
        <w:rPr>
          <w:b/>
          <w:bCs/>
          <w:u w:val="single"/>
        </w:rPr>
        <w:t>article</w:t>
      </w:r>
      <w:proofErr w:type="spellEnd"/>
      <w:r w:rsidRPr="00543265">
        <w:rPr>
          <w:b/>
          <w:bCs/>
          <w:u w:val="single"/>
        </w:rPr>
        <w:t xml:space="preserve">) in </w:t>
      </w:r>
      <w:proofErr w:type="spellStart"/>
      <w:r w:rsidRPr="00543265">
        <w:rPr>
          <w:b/>
          <w:bCs/>
          <w:u w:val="single"/>
        </w:rPr>
        <w:t>an</w:t>
      </w:r>
      <w:proofErr w:type="spellEnd"/>
      <w:r w:rsidRPr="00543265">
        <w:rPr>
          <w:b/>
          <w:bCs/>
          <w:u w:val="single"/>
        </w:rPr>
        <w:t xml:space="preserve"> online </w:t>
      </w:r>
      <w:proofErr w:type="spellStart"/>
      <w:r w:rsidRPr="00543265">
        <w:rPr>
          <w:b/>
          <w:bCs/>
          <w:u w:val="single"/>
        </w:rPr>
        <w:t>journal</w:t>
      </w:r>
      <w:proofErr w:type="spellEnd"/>
      <w:r w:rsidRPr="00543265">
        <w:rPr>
          <w:b/>
          <w:bCs/>
          <w:u w:val="single"/>
        </w:rPr>
        <w:t>:</w:t>
      </w:r>
      <w:r w:rsidR="00504A96" w:rsidRPr="008A5C87">
        <w:rPr>
          <w:b/>
          <w:bCs/>
          <w:u w:val="single"/>
        </w:rPr>
        <w:t xml:space="preserve"> </w:t>
      </w:r>
    </w:p>
    <w:p w14:paraId="71C9D0F6" w14:textId="357C164A" w:rsidR="00504A96" w:rsidRDefault="00504A96" w:rsidP="00420F4C">
      <w:r>
        <w:t>KUCIANOVÁ, Anna</w:t>
      </w:r>
      <w:r w:rsidR="005D02D9">
        <w:t>, (2003).</w:t>
      </w:r>
      <w:r>
        <w:t xml:space="preserve"> </w:t>
      </w:r>
      <w:r w:rsidRPr="168EC359">
        <w:rPr>
          <w:i/>
          <w:iCs/>
        </w:rPr>
        <w:t>Porovnanie verzií MDT roka 1997 a 2001</w:t>
      </w:r>
      <w:r>
        <w:t xml:space="preserve">. Knižnica. Online. roč. 4 (2003), č. 11 – 12, s. 547 – 551. Dostupné na: https://www.snk.sk/images/snk/casopis_kniznica/2003/november_december/547.pdf. [zobrazené 2022-11-10]. </w:t>
      </w:r>
    </w:p>
    <w:p w14:paraId="5ECCF863" w14:textId="59472881" w:rsidR="00504A96" w:rsidRDefault="00504A96" w:rsidP="00420F4C">
      <w:r>
        <w:t>STRINGER, John A. et al.</w:t>
      </w:r>
      <w:r w:rsidR="005D02D9">
        <w:t>, (2005).</w:t>
      </w:r>
      <w:r>
        <w:t xml:space="preserve"> </w:t>
      </w:r>
      <w:proofErr w:type="spellStart"/>
      <w:r w:rsidRPr="00504A96">
        <w:rPr>
          <w:i/>
          <w:iCs/>
        </w:rPr>
        <w:t>Reduction</w:t>
      </w:r>
      <w:proofErr w:type="spellEnd"/>
      <w:r w:rsidRPr="00504A96">
        <w:rPr>
          <w:i/>
          <w:iCs/>
        </w:rPr>
        <w:t xml:space="preserve"> of RF-</w:t>
      </w:r>
      <w:proofErr w:type="spellStart"/>
      <w:r w:rsidRPr="00504A96">
        <w:rPr>
          <w:i/>
          <w:iCs/>
        </w:rPr>
        <w:t>induced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sample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heating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with</w:t>
      </w:r>
      <w:proofErr w:type="spellEnd"/>
      <w:r w:rsidRPr="00504A96">
        <w:rPr>
          <w:i/>
          <w:iCs/>
        </w:rPr>
        <w:t xml:space="preserve"> a </w:t>
      </w:r>
      <w:proofErr w:type="spellStart"/>
      <w:r w:rsidRPr="00504A96">
        <w:rPr>
          <w:i/>
          <w:iCs/>
        </w:rPr>
        <w:t>scroll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coil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resonator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structure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for</w:t>
      </w:r>
      <w:proofErr w:type="spellEnd"/>
      <w:r w:rsidRPr="00504A96">
        <w:rPr>
          <w:i/>
          <w:iCs/>
        </w:rPr>
        <w:t xml:space="preserve"> </w:t>
      </w:r>
      <w:proofErr w:type="spellStart"/>
      <w:r w:rsidRPr="00504A96">
        <w:rPr>
          <w:i/>
          <w:iCs/>
        </w:rPr>
        <w:t>solid</w:t>
      </w:r>
      <w:proofErr w:type="spellEnd"/>
      <w:r w:rsidRPr="00504A96">
        <w:rPr>
          <w:i/>
          <w:iCs/>
        </w:rPr>
        <w:t xml:space="preserve">-state NMR </w:t>
      </w:r>
      <w:proofErr w:type="spellStart"/>
      <w:r w:rsidRPr="00504A96">
        <w:rPr>
          <w:i/>
          <w:iCs/>
        </w:rPr>
        <w:t>probes</w:t>
      </w:r>
      <w:proofErr w:type="spellEnd"/>
      <w:r>
        <w:t xml:space="preserve">.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Magnetic</w:t>
      </w:r>
      <w:proofErr w:type="spellEnd"/>
      <w:r>
        <w:t xml:space="preserve"> </w:t>
      </w:r>
      <w:proofErr w:type="spellStart"/>
      <w:r>
        <w:t>resonance</w:t>
      </w:r>
      <w:proofErr w:type="spellEnd"/>
      <w:r>
        <w:t xml:space="preserve">. Online. </w:t>
      </w:r>
      <w:proofErr w:type="spellStart"/>
      <w:r>
        <w:t>vol</w:t>
      </w:r>
      <w:proofErr w:type="spellEnd"/>
      <w:r>
        <w:t>. 173 (</w:t>
      </w:r>
      <w:proofErr w:type="spellStart"/>
      <w:r>
        <w:t>March</w:t>
      </w:r>
      <w:proofErr w:type="spellEnd"/>
      <w:r>
        <w:t xml:space="preserve"> 2005), no. 1, s. 40 – 48. Dostupné na: https://doi.org/10.1016/j.jmr.2004.11.015. [zobrazené 2021-09-09].</w:t>
      </w:r>
    </w:p>
    <w:p w14:paraId="208358CA" w14:textId="40627358" w:rsidR="00504A96" w:rsidRPr="008A5C87" w:rsidRDefault="00543265" w:rsidP="00420F4C">
      <w:pPr>
        <w:rPr>
          <w:b/>
          <w:bCs/>
          <w:u w:val="single"/>
        </w:rPr>
      </w:pPr>
      <w:r w:rsidRPr="00543265">
        <w:rPr>
          <w:b/>
          <w:bCs/>
          <w:u w:val="single"/>
        </w:rPr>
        <w:t>- part (</w:t>
      </w:r>
      <w:proofErr w:type="spellStart"/>
      <w:r w:rsidRPr="00543265">
        <w:rPr>
          <w:b/>
          <w:bCs/>
          <w:u w:val="single"/>
        </w:rPr>
        <w:t>article</w:t>
      </w:r>
      <w:proofErr w:type="spellEnd"/>
      <w:r w:rsidRPr="00543265">
        <w:rPr>
          <w:b/>
          <w:bCs/>
          <w:u w:val="single"/>
        </w:rPr>
        <w:t xml:space="preserve">) in </w:t>
      </w:r>
      <w:proofErr w:type="spellStart"/>
      <w:r w:rsidRPr="00543265">
        <w:rPr>
          <w:b/>
          <w:bCs/>
          <w:u w:val="single"/>
        </w:rPr>
        <w:t>an</w:t>
      </w:r>
      <w:proofErr w:type="spellEnd"/>
      <w:r w:rsidRPr="00543265">
        <w:rPr>
          <w:b/>
          <w:bCs/>
          <w:u w:val="single"/>
        </w:rPr>
        <w:t xml:space="preserve"> online </w:t>
      </w:r>
      <w:proofErr w:type="spellStart"/>
      <w:r w:rsidRPr="00543265">
        <w:rPr>
          <w:b/>
          <w:bCs/>
          <w:u w:val="single"/>
        </w:rPr>
        <w:t>newspaper</w:t>
      </w:r>
      <w:proofErr w:type="spellEnd"/>
      <w:r w:rsidRPr="00543265">
        <w:rPr>
          <w:b/>
          <w:bCs/>
          <w:u w:val="single"/>
        </w:rPr>
        <w:t xml:space="preserve"> (</w:t>
      </w:r>
      <w:proofErr w:type="spellStart"/>
      <w:r w:rsidRPr="00543265">
        <w:rPr>
          <w:b/>
          <w:bCs/>
          <w:u w:val="single"/>
        </w:rPr>
        <w:t>journal</w:t>
      </w:r>
      <w:proofErr w:type="spellEnd"/>
      <w:r w:rsidRPr="00543265">
        <w:rPr>
          <w:b/>
          <w:bCs/>
          <w:u w:val="single"/>
        </w:rPr>
        <w:t>):</w:t>
      </w:r>
      <w:r w:rsidR="00504A96" w:rsidRPr="008A5C87">
        <w:rPr>
          <w:b/>
          <w:bCs/>
          <w:u w:val="single"/>
        </w:rPr>
        <w:t xml:space="preserve"> </w:t>
      </w:r>
    </w:p>
    <w:p w14:paraId="56C66811" w14:textId="2A5471F1" w:rsidR="00504A96" w:rsidRDefault="00504A96" w:rsidP="00420F4C">
      <w:r>
        <w:t>GEIST, Radovan a Barbara ZMUŠKOVÁ</w:t>
      </w:r>
      <w:r w:rsidR="005D02D9">
        <w:t>, (2023).</w:t>
      </w:r>
      <w:r>
        <w:t xml:space="preserve"> </w:t>
      </w:r>
      <w:r w:rsidRPr="168EC359">
        <w:rPr>
          <w:i/>
          <w:iCs/>
        </w:rPr>
        <w:t>Týždeň v európskej ekonomike</w:t>
      </w:r>
      <w:r>
        <w:t xml:space="preserve">. DENNÍK N. Online. 2023-03- 23. Dostupné na: https://e.dennikn.sk/3296855/ tyzden-v-europskej-ekonomike-posledne-varovanie-pred-klimatickou-katastrofou/?ref=- </w:t>
      </w:r>
      <w:proofErr w:type="spellStart"/>
      <w:r>
        <w:t>tit</w:t>
      </w:r>
      <w:proofErr w:type="spellEnd"/>
      <w:r>
        <w:t>&amp;_ga=2.125950094.2037297635.1679654757- 1674809556.1676382619. [zobrazené 2023-03-26].</w:t>
      </w:r>
    </w:p>
    <w:p w14:paraId="4556EAC0" w14:textId="77777777" w:rsidR="00061300" w:rsidRDefault="00061300" w:rsidP="79AE6C10">
      <w:pPr>
        <w:rPr>
          <w:b/>
          <w:bCs/>
          <w:sz w:val="24"/>
          <w:szCs w:val="24"/>
          <w:highlight w:val="cyan"/>
        </w:rPr>
      </w:pPr>
    </w:p>
    <w:p w14:paraId="5ABA2067" w14:textId="667A353E" w:rsidR="00543265" w:rsidRPr="007818F3" w:rsidRDefault="00543265" w:rsidP="79AE6C10">
      <w:pPr>
        <w:rPr>
          <w:b/>
          <w:bCs/>
          <w:sz w:val="24"/>
          <w:szCs w:val="24"/>
          <w:highlight w:val="cyan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6D410A" wp14:editId="271DE3D2">
                <wp:simplePos x="0" y="0"/>
                <wp:positionH relativeFrom="column">
                  <wp:posOffset>-145415</wp:posOffset>
                </wp:positionH>
                <wp:positionV relativeFrom="paragraph">
                  <wp:posOffset>286495</wp:posOffset>
                </wp:positionV>
                <wp:extent cx="5838825" cy="428625"/>
                <wp:effectExtent l="0" t="0" r="15875" b="15875"/>
                <wp:wrapNone/>
                <wp:docPr id="1030341890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428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642E4" id="Obdĺžnik 1" o:spid="_x0000_s1026" style="position:absolute;margin-left:-11.45pt;margin-top:22.55pt;width:459.75pt;height:3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" filled="f" strokecolor="#09101d [484]" strokeweight="1pt"/>
            </w:pict>
          </mc:Fallback>
        </mc:AlternateContent>
      </w:r>
      <w:r w:rsidRPr="00543265">
        <w:rPr>
          <w:b/>
          <w:bCs/>
          <w:sz w:val="24"/>
          <w:szCs w:val="24"/>
        </w:rPr>
        <w:t>ARCHIVAL DOCUMENTS</w:t>
      </w:r>
    </w:p>
    <w:p w14:paraId="4A1C1C8F" w14:textId="3174BCC2" w:rsidR="007818F3" w:rsidRPr="00061300" w:rsidRDefault="00543265" w:rsidP="007818F3">
      <w:proofErr w:type="spellStart"/>
      <w:r w:rsidRPr="00543265">
        <w:rPr>
          <w:b/>
          <w:bCs/>
        </w:rPr>
        <w:t>Primary</w:t>
      </w:r>
      <w:proofErr w:type="spellEnd"/>
      <w:r w:rsidRPr="00543265">
        <w:rPr>
          <w:b/>
          <w:bCs/>
        </w:rPr>
        <w:t xml:space="preserve"> </w:t>
      </w:r>
      <w:proofErr w:type="spellStart"/>
      <w:r w:rsidRPr="00543265">
        <w:rPr>
          <w:b/>
          <w:bCs/>
        </w:rPr>
        <w:t>creator</w:t>
      </w:r>
      <w:proofErr w:type="spellEnd"/>
      <w:r w:rsidRPr="00543265">
        <w:rPr>
          <w:b/>
          <w:bCs/>
        </w:rPr>
        <w:t xml:space="preserve">. </w:t>
      </w:r>
      <w:proofErr w:type="spellStart"/>
      <w:r w:rsidRPr="00543265">
        <w:rPr>
          <w:b/>
          <w:bCs/>
        </w:rPr>
        <w:t>Date</w:t>
      </w:r>
      <w:proofErr w:type="spellEnd"/>
      <w:r w:rsidRPr="00543265">
        <w:rPr>
          <w:b/>
          <w:bCs/>
        </w:rPr>
        <w:t xml:space="preserve"> of </w:t>
      </w:r>
      <w:proofErr w:type="spellStart"/>
      <w:r w:rsidRPr="00543265">
        <w:rPr>
          <w:b/>
          <w:bCs/>
        </w:rPr>
        <w:t>creation</w:t>
      </w:r>
      <w:proofErr w:type="spellEnd"/>
      <w:r w:rsidRPr="00543265">
        <w:rPr>
          <w:b/>
          <w:bCs/>
        </w:rPr>
        <w:t xml:space="preserve"> of </w:t>
      </w:r>
      <w:proofErr w:type="spellStart"/>
      <w:r w:rsidRPr="00543265">
        <w:rPr>
          <w:b/>
          <w:bCs/>
        </w:rPr>
        <w:t>the</w:t>
      </w:r>
      <w:proofErr w:type="spellEnd"/>
      <w:r w:rsidRPr="00543265">
        <w:rPr>
          <w:b/>
          <w:bCs/>
        </w:rPr>
        <w:t xml:space="preserve"> </w:t>
      </w:r>
      <w:proofErr w:type="spellStart"/>
      <w:r w:rsidRPr="00543265">
        <w:rPr>
          <w:b/>
          <w:bCs/>
        </w:rPr>
        <w:t>material</w:t>
      </w:r>
      <w:proofErr w:type="spellEnd"/>
      <w:r w:rsidRPr="00543265">
        <w:rPr>
          <w:b/>
          <w:bCs/>
        </w:rPr>
        <w:t xml:space="preserve">. </w:t>
      </w:r>
      <w:proofErr w:type="spellStart"/>
      <w:r w:rsidRPr="00543265">
        <w:rPr>
          <w:b/>
          <w:bCs/>
        </w:rPr>
        <w:t>Name</w:t>
      </w:r>
      <w:proofErr w:type="spellEnd"/>
      <w:r w:rsidRPr="00543265">
        <w:rPr>
          <w:b/>
          <w:bCs/>
        </w:rPr>
        <w:t xml:space="preserve"> of </w:t>
      </w:r>
      <w:proofErr w:type="spellStart"/>
      <w:r w:rsidRPr="00543265">
        <w:rPr>
          <w:b/>
          <w:bCs/>
        </w:rPr>
        <w:t>information</w:t>
      </w:r>
      <w:proofErr w:type="spellEnd"/>
      <w:r w:rsidRPr="00543265">
        <w:rPr>
          <w:b/>
          <w:bCs/>
        </w:rPr>
        <w:t xml:space="preserve"> </w:t>
      </w:r>
      <w:proofErr w:type="spellStart"/>
      <w:r w:rsidRPr="00543265">
        <w:rPr>
          <w:b/>
          <w:bCs/>
        </w:rPr>
        <w:t>source</w:t>
      </w:r>
      <w:proofErr w:type="spellEnd"/>
      <w:r w:rsidRPr="00543265">
        <w:rPr>
          <w:b/>
          <w:bCs/>
        </w:rPr>
        <w:t xml:space="preserve">. </w:t>
      </w:r>
      <w:proofErr w:type="spellStart"/>
      <w:r w:rsidRPr="00543265">
        <w:rPr>
          <w:b/>
          <w:bCs/>
        </w:rPr>
        <w:t>Format</w:t>
      </w:r>
      <w:proofErr w:type="spellEnd"/>
      <w:r w:rsidRPr="00543265">
        <w:rPr>
          <w:b/>
          <w:bCs/>
        </w:rPr>
        <w:t xml:space="preserve">; type of </w:t>
      </w:r>
      <w:proofErr w:type="spellStart"/>
      <w:r w:rsidRPr="00543265">
        <w:rPr>
          <w:b/>
          <w:bCs/>
        </w:rPr>
        <w:t>source</w:t>
      </w:r>
      <w:proofErr w:type="spellEnd"/>
      <w:r w:rsidRPr="00543265">
        <w:rPr>
          <w:b/>
          <w:bCs/>
        </w:rPr>
        <w:t xml:space="preserve">. </w:t>
      </w:r>
      <w:proofErr w:type="spellStart"/>
      <w:r w:rsidRPr="00543265">
        <w:rPr>
          <w:b/>
          <w:bCs/>
        </w:rPr>
        <w:t>Name</w:t>
      </w:r>
      <w:proofErr w:type="spellEnd"/>
      <w:r w:rsidRPr="00543265">
        <w:rPr>
          <w:b/>
          <w:bCs/>
        </w:rPr>
        <w:t xml:space="preserve"> of </w:t>
      </w:r>
      <w:proofErr w:type="spellStart"/>
      <w:r w:rsidRPr="00543265">
        <w:rPr>
          <w:b/>
          <w:bCs/>
        </w:rPr>
        <w:t>collection</w:t>
      </w:r>
      <w:proofErr w:type="spellEnd"/>
      <w:r w:rsidRPr="00543265">
        <w:rPr>
          <w:b/>
          <w:bCs/>
        </w:rPr>
        <w:t xml:space="preserve">, </w:t>
      </w:r>
      <w:proofErr w:type="spellStart"/>
      <w:r w:rsidRPr="00543265">
        <w:rPr>
          <w:b/>
          <w:bCs/>
        </w:rPr>
        <w:t>fund</w:t>
      </w:r>
      <w:proofErr w:type="spellEnd"/>
      <w:r w:rsidRPr="00543265">
        <w:rPr>
          <w:b/>
          <w:bCs/>
        </w:rPr>
        <w:t xml:space="preserve"> </w:t>
      </w:r>
      <w:proofErr w:type="spellStart"/>
      <w:r w:rsidRPr="00543265">
        <w:rPr>
          <w:b/>
          <w:bCs/>
        </w:rPr>
        <w:t>with</w:t>
      </w:r>
      <w:proofErr w:type="spellEnd"/>
      <w:r w:rsidRPr="00543265">
        <w:rPr>
          <w:b/>
          <w:bCs/>
        </w:rPr>
        <w:t xml:space="preserve"> </w:t>
      </w:r>
      <w:proofErr w:type="spellStart"/>
      <w:r w:rsidRPr="00543265">
        <w:rPr>
          <w:b/>
          <w:bCs/>
        </w:rPr>
        <w:t>location</w:t>
      </w:r>
      <w:proofErr w:type="spellEnd"/>
      <w:r w:rsidRPr="00543265">
        <w:rPr>
          <w:b/>
          <w:bCs/>
        </w:rPr>
        <w:t xml:space="preserve">. </w:t>
      </w:r>
      <w:proofErr w:type="spellStart"/>
      <w:r w:rsidRPr="00543265">
        <w:rPr>
          <w:b/>
          <w:bCs/>
        </w:rPr>
        <w:t>Owner</w:t>
      </w:r>
      <w:proofErr w:type="spellEnd"/>
      <w:r w:rsidRPr="00543265">
        <w:rPr>
          <w:b/>
          <w:bCs/>
        </w:rPr>
        <w:t>.</w:t>
      </w:r>
      <w:r w:rsidR="007818F3" w:rsidRPr="00061300">
        <w:t xml:space="preserve"> </w:t>
      </w:r>
    </w:p>
    <w:p w14:paraId="6E8C3ED9" w14:textId="249724F1" w:rsidR="00061300" w:rsidRPr="004246BC" w:rsidRDefault="00543265" w:rsidP="004246BC">
      <w:pPr>
        <w:pStyle w:val="Odsekzoznamu"/>
        <w:numPr>
          <w:ilvl w:val="0"/>
          <w:numId w:val="2"/>
        </w:numPr>
        <w:rPr>
          <w:b/>
          <w:bCs/>
          <w:u w:val="single"/>
        </w:rPr>
      </w:pPr>
      <w:r w:rsidRPr="00543265">
        <w:rPr>
          <w:b/>
          <w:bCs/>
          <w:u w:val="single"/>
        </w:rPr>
        <w:t xml:space="preserve">- </w:t>
      </w:r>
      <w:proofErr w:type="spellStart"/>
      <w:r w:rsidRPr="00543265">
        <w:rPr>
          <w:b/>
          <w:bCs/>
          <w:u w:val="single"/>
        </w:rPr>
        <w:t>private</w:t>
      </w:r>
      <w:proofErr w:type="spellEnd"/>
      <w:r w:rsidRPr="00543265">
        <w:rPr>
          <w:b/>
          <w:bCs/>
          <w:u w:val="single"/>
        </w:rPr>
        <w:t xml:space="preserve"> </w:t>
      </w:r>
      <w:proofErr w:type="spellStart"/>
      <w:r w:rsidRPr="00543265">
        <w:rPr>
          <w:b/>
          <w:bCs/>
          <w:u w:val="single"/>
        </w:rPr>
        <w:t>manuscript</w:t>
      </w:r>
      <w:proofErr w:type="spellEnd"/>
      <w:r w:rsidRPr="00543265">
        <w:rPr>
          <w:b/>
          <w:bCs/>
          <w:u w:val="single"/>
        </w:rPr>
        <w:t xml:space="preserve"> </w:t>
      </w:r>
      <w:proofErr w:type="spellStart"/>
      <w:r w:rsidRPr="00543265">
        <w:rPr>
          <w:b/>
          <w:bCs/>
          <w:u w:val="single"/>
        </w:rPr>
        <w:t>correspondence</w:t>
      </w:r>
      <w:proofErr w:type="spellEnd"/>
      <w:r w:rsidRPr="00543265">
        <w:rPr>
          <w:b/>
          <w:bCs/>
          <w:u w:val="single"/>
        </w:rPr>
        <w:t>:</w:t>
      </w:r>
      <w:r w:rsidR="00061300" w:rsidRPr="004246BC">
        <w:rPr>
          <w:b/>
          <w:bCs/>
          <w:u w:val="single"/>
        </w:rPr>
        <w:t xml:space="preserve"> </w:t>
      </w:r>
    </w:p>
    <w:p w14:paraId="7B2D9267" w14:textId="1A73E6E2" w:rsidR="00504A96" w:rsidRDefault="00061300" w:rsidP="00061300">
      <w:r>
        <w:t>CAVENDISH, Henry. [1570?]. [</w:t>
      </w:r>
      <w:proofErr w:type="spellStart"/>
      <w:r>
        <w:t>Letter</w:t>
      </w:r>
      <w:proofErr w:type="spellEnd"/>
      <w:r>
        <w:t xml:space="preserve"> to </w:t>
      </w:r>
      <w:proofErr w:type="spellStart"/>
      <w:r>
        <w:t>Bess</w:t>
      </w:r>
      <w:proofErr w:type="spellEnd"/>
      <w:r>
        <w:t xml:space="preserve"> of </w:t>
      </w:r>
      <w:proofErr w:type="spellStart"/>
      <w:r>
        <w:t>Harwick</w:t>
      </w:r>
      <w:proofErr w:type="spellEnd"/>
      <w:r>
        <w:t xml:space="preserve">]. List. V: </w:t>
      </w:r>
      <w:proofErr w:type="spellStart"/>
      <w:r>
        <w:t>The</w:t>
      </w:r>
      <w:proofErr w:type="spellEnd"/>
      <w:r>
        <w:t xml:space="preserve"> New York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,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archival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>. Signatúra: b 3843.</w:t>
      </w:r>
    </w:p>
    <w:p w14:paraId="05108F0D" w14:textId="71F80BD9" w:rsidR="00061300" w:rsidRPr="004246BC" w:rsidRDefault="00543265" w:rsidP="004246BC">
      <w:pPr>
        <w:pStyle w:val="Odsekzoznamu"/>
        <w:numPr>
          <w:ilvl w:val="0"/>
          <w:numId w:val="2"/>
        </w:numPr>
        <w:rPr>
          <w:b/>
          <w:bCs/>
          <w:u w:val="single"/>
        </w:rPr>
      </w:pPr>
      <w:r w:rsidRPr="00543265">
        <w:rPr>
          <w:b/>
          <w:bCs/>
          <w:u w:val="single"/>
        </w:rPr>
        <w:t xml:space="preserve">- </w:t>
      </w:r>
      <w:proofErr w:type="spellStart"/>
      <w:r w:rsidRPr="00543265">
        <w:rPr>
          <w:b/>
          <w:bCs/>
          <w:u w:val="single"/>
        </w:rPr>
        <w:t>private</w:t>
      </w:r>
      <w:proofErr w:type="spellEnd"/>
      <w:r w:rsidRPr="00543265">
        <w:rPr>
          <w:b/>
          <w:bCs/>
          <w:u w:val="single"/>
        </w:rPr>
        <w:t xml:space="preserve"> online </w:t>
      </w:r>
      <w:proofErr w:type="spellStart"/>
      <w:r w:rsidRPr="00543265">
        <w:rPr>
          <w:b/>
          <w:bCs/>
          <w:u w:val="single"/>
        </w:rPr>
        <w:t>handwritten</w:t>
      </w:r>
      <w:proofErr w:type="spellEnd"/>
      <w:r w:rsidRPr="00543265">
        <w:rPr>
          <w:b/>
          <w:bCs/>
          <w:u w:val="single"/>
        </w:rPr>
        <w:t xml:space="preserve"> </w:t>
      </w:r>
      <w:proofErr w:type="spellStart"/>
      <w:r w:rsidRPr="00543265">
        <w:rPr>
          <w:b/>
          <w:bCs/>
          <w:u w:val="single"/>
        </w:rPr>
        <w:t>correspondence</w:t>
      </w:r>
      <w:proofErr w:type="spellEnd"/>
      <w:r w:rsidRPr="00543265">
        <w:rPr>
          <w:b/>
          <w:bCs/>
          <w:u w:val="single"/>
        </w:rPr>
        <w:t>:</w:t>
      </w:r>
    </w:p>
    <w:p w14:paraId="54CE7D86" w14:textId="674C9334" w:rsidR="00061300" w:rsidRPr="007818F3" w:rsidRDefault="00061300" w:rsidP="00061300">
      <w:pPr>
        <w:rPr>
          <w:i/>
        </w:rPr>
      </w:pPr>
      <w:r>
        <w:t>MARCHINGTON, William. [1560?-01-13]. [</w:t>
      </w:r>
      <w:proofErr w:type="spellStart"/>
      <w:r>
        <w:t>Letter</w:t>
      </w:r>
      <w:proofErr w:type="spellEnd"/>
      <w:r>
        <w:t xml:space="preserve"> to </w:t>
      </w:r>
      <w:proofErr w:type="spellStart"/>
      <w:r>
        <w:t>Bess</w:t>
      </w:r>
      <w:proofErr w:type="spellEnd"/>
      <w:r>
        <w:t xml:space="preserve"> of </w:t>
      </w:r>
      <w:proofErr w:type="spellStart"/>
      <w:r>
        <w:t>Harwick</w:t>
      </w:r>
      <w:proofErr w:type="spellEnd"/>
      <w:r>
        <w:t xml:space="preserve">]. List; online. V: </w:t>
      </w:r>
      <w:proofErr w:type="spellStart"/>
      <w:r>
        <w:t>Bess</w:t>
      </w:r>
      <w:proofErr w:type="spellEnd"/>
      <w:r>
        <w:t xml:space="preserve"> of </w:t>
      </w:r>
      <w:proofErr w:type="spellStart"/>
      <w:r>
        <w:t>Hardwick</w:t>
      </w:r>
      <w:proofErr w:type="spellEnd"/>
      <w:r>
        <w:t xml:space="preserve"> ́s </w:t>
      </w:r>
      <w:proofErr w:type="spellStart"/>
      <w:r>
        <w:t>Letters</w:t>
      </w:r>
      <w:proofErr w:type="spellEnd"/>
      <w:r>
        <w:t>. Dostupné na: https://www.bessofhardwick.org/letter.jsp?letter=47. [zobrazené 2023-03-01].</w:t>
      </w:r>
    </w:p>
    <w:sectPr w:rsidR="00061300" w:rsidRPr="00781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E556A"/>
    <w:multiLevelType w:val="hybridMultilevel"/>
    <w:tmpl w:val="0CD0DD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73694"/>
    <w:multiLevelType w:val="hybridMultilevel"/>
    <w:tmpl w:val="F08A86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58502">
    <w:abstractNumId w:val="0"/>
  </w:num>
  <w:num w:numId="2" w16cid:durableId="1897156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C2"/>
    <w:rsid w:val="00030269"/>
    <w:rsid w:val="00061300"/>
    <w:rsid w:val="00262911"/>
    <w:rsid w:val="00337740"/>
    <w:rsid w:val="003460FE"/>
    <w:rsid w:val="00420F4C"/>
    <w:rsid w:val="004246BC"/>
    <w:rsid w:val="00481C61"/>
    <w:rsid w:val="00504A96"/>
    <w:rsid w:val="00543265"/>
    <w:rsid w:val="00544906"/>
    <w:rsid w:val="005C50C2"/>
    <w:rsid w:val="005D02D9"/>
    <w:rsid w:val="00675A27"/>
    <w:rsid w:val="006A4CF6"/>
    <w:rsid w:val="006C29C1"/>
    <w:rsid w:val="006D5B85"/>
    <w:rsid w:val="007818F3"/>
    <w:rsid w:val="00834B1B"/>
    <w:rsid w:val="008356FD"/>
    <w:rsid w:val="008975A6"/>
    <w:rsid w:val="008A1411"/>
    <w:rsid w:val="008A5C87"/>
    <w:rsid w:val="008F2CFC"/>
    <w:rsid w:val="009E7577"/>
    <w:rsid w:val="009F210E"/>
    <w:rsid w:val="00A27E5C"/>
    <w:rsid w:val="00A8185C"/>
    <w:rsid w:val="00B60646"/>
    <w:rsid w:val="00B649E0"/>
    <w:rsid w:val="00BE3E46"/>
    <w:rsid w:val="00D60C65"/>
    <w:rsid w:val="00DA5849"/>
    <w:rsid w:val="00E906BF"/>
    <w:rsid w:val="00E918FF"/>
    <w:rsid w:val="00EE6AE4"/>
    <w:rsid w:val="04AF0763"/>
    <w:rsid w:val="0CB25454"/>
    <w:rsid w:val="0DB13E74"/>
    <w:rsid w:val="0E798EA0"/>
    <w:rsid w:val="0FE9F516"/>
    <w:rsid w:val="15E34464"/>
    <w:rsid w:val="168EC359"/>
    <w:rsid w:val="1A53AFE0"/>
    <w:rsid w:val="235E9504"/>
    <w:rsid w:val="25B99C8F"/>
    <w:rsid w:val="25FFEE68"/>
    <w:rsid w:val="2713DA95"/>
    <w:rsid w:val="27529FEF"/>
    <w:rsid w:val="2D577B05"/>
    <w:rsid w:val="3468AEFA"/>
    <w:rsid w:val="391478CF"/>
    <w:rsid w:val="41A8E255"/>
    <w:rsid w:val="4711A24E"/>
    <w:rsid w:val="471948E0"/>
    <w:rsid w:val="4B0CA788"/>
    <w:rsid w:val="4F3EE835"/>
    <w:rsid w:val="508454E1"/>
    <w:rsid w:val="51CDE3FD"/>
    <w:rsid w:val="5475E080"/>
    <w:rsid w:val="5C4520C1"/>
    <w:rsid w:val="6060D1FC"/>
    <w:rsid w:val="62257D34"/>
    <w:rsid w:val="66C27713"/>
    <w:rsid w:val="68A48553"/>
    <w:rsid w:val="6D4F8A1F"/>
    <w:rsid w:val="6F52D66C"/>
    <w:rsid w:val="6F937121"/>
    <w:rsid w:val="6FBD660A"/>
    <w:rsid w:val="79AE6C10"/>
    <w:rsid w:val="7A3FD0C0"/>
    <w:rsid w:val="7C10D5E8"/>
    <w:rsid w:val="7CB189B0"/>
    <w:rsid w:val="7E39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BC8F"/>
  <w15:chartTrackingRefBased/>
  <w15:docId w15:val="{B1833DC3-EAC1-4AA8-B2F9-CCF65E6F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1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45BAA309D7F8449F7CC7CE322D6149" ma:contentTypeVersion="4" ma:contentTypeDescription="Umožňuje vytvoriť nový dokument." ma:contentTypeScope="" ma:versionID="e2d065e87fb6e1f0c0aeaa075fb69ef1">
  <xsd:schema xmlns:xsd="http://www.w3.org/2001/XMLSchema" xmlns:xs="http://www.w3.org/2001/XMLSchema" xmlns:p="http://schemas.microsoft.com/office/2006/metadata/properties" xmlns:ns2="534c6822-ce41-40ef-8a72-51d775c8b895" targetNamespace="http://schemas.microsoft.com/office/2006/metadata/properties" ma:root="true" ma:fieldsID="0f8fd7bf65d7461980502aaf3ce3b250" ns2:_="">
    <xsd:import namespace="534c6822-ce41-40ef-8a72-51d775c8b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6822-ce41-40ef-8a72-51d775c8b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872B5-59D5-4397-8D17-89057446F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c6822-ce41-40ef-8a72-51d775c8b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D84C6-67FB-4999-BB1A-FEEFED8E21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D01F8A-A644-469A-9F3D-E8DE9185A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Majerová</dc:creator>
  <cp:keywords/>
  <dc:description/>
  <cp:lastModifiedBy>Eva Augustínová</cp:lastModifiedBy>
  <cp:revision>3</cp:revision>
  <dcterms:created xsi:type="dcterms:W3CDTF">2024-11-18T17:41:00Z</dcterms:created>
  <dcterms:modified xsi:type="dcterms:W3CDTF">2024-11-18T19:48:00Z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0x0101008D45BAA309D7F8449F7CC7CE322D6149</vt:lpwstr>
  </property>
</Properties>
</file>